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B67" w:rsidRDefault="003D2B67" w:rsidP="00FB08F1">
      <w:pPr>
        <w:spacing w:after="0" w:line="240" w:lineRule="auto"/>
        <w:rPr>
          <w:rFonts w:ascii="Times New Roman" w:eastAsia="Times New Roman" w:hAnsi="Times New Roman"/>
          <w:sz w:val="28"/>
          <w:szCs w:val="28"/>
          <w:lang w:eastAsia="ru-RU"/>
        </w:rPr>
      </w:pPr>
    </w:p>
    <w:p w:rsidR="00FB08F1" w:rsidRDefault="00FB08F1" w:rsidP="00FB08F1">
      <w:pPr>
        <w:spacing w:after="0" w:line="240" w:lineRule="auto"/>
        <w:rPr>
          <w:rFonts w:ascii="Times New Roman" w:eastAsia="Times New Roman" w:hAnsi="Times New Roman"/>
          <w:sz w:val="28"/>
          <w:szCs w:val="28"/>
          <w:lang w:eastAsia="ru-RU"/>
        </w:rPr>
      </w:pPr>
    </w:p>
    <w:p w:rsidR="004E3678" w:rsidRPr="002B736A" w:rsidRDefault="004E3678" w:rsidP="00C503E4">
      <w:pPr>
        <w:spacing w:after="0" w:line="240" w:lineRule="auto"/>
        <w:ind w:left="-110" w:right="-152"/>
        <w:jc w:val="center"/>
        <w:rPr>
          <w:rFonts w:ascii="Times New Roman" w:eastAsia="Times New Roman" w:hAnsi="Times New Roman"/>
          <w:b/>
          <w:sz w:val="28"/>
          <w:szCs w:val="28"/>
          <w:lang w:eastAsia="ru-RU"/>
        </w:rPr>
      </w:pPr>
      <w:r w:rsidRPr="002B736A">
        <w:rPr>
          <w:rFonts w:ascii="Times New Roman" w:eastAsia="Times New Roman" w:hAnsi="Times New Roman"/>
          <w:b/>
          <w:sz w:val="28"/>
          <w:szCs w:val="28"/>
          <w:lang w:eastAsia="ru-RU"/>
        </w:rPr>
        <w:t>ДОГОВОР</w:t>
      </w:r>
    </w:p>
    <w:p w:rsidR="004E3678" w:rsidRPr="002D2E80" w:rsidRDefault="004E3678" w:rsidP="00C503E4">
      <w:pPr>
        <w:spacing w:after="0" w:line="240" w:lineRule="auto"/>
        <w:ind w:left="-110" w:right="-152"/>
        <w:jc w:val="center"/>
        <w:rPr>
          <w:rStyle w:val="a5"/>
          <w:rFonts w:ascii="Times New Roman" w:hAnsi="Times New Roman"/>
          <w:sz w:val="24"/>
          <w:szCs w:val="24"/>
        </w:rPr>
      </w:pPr>
      <w:r w:rsidRPr="00C503E4">
        <w:rPr>
          <w:rFonts w:ascii="Times New Roman" w:hAnsi="Times New Roman"/>
          <w:b/>
          <w:bCs/>
          <w:sz w:val="24"/>
          <w:szCs w:val="24"/>
        </w:rPr>
        <w:t>ХОЛОДНОГО ВОДОСНАБЖЕНИЯ</w:t>
      </w:r>
      <w:r w:rsidR="00C503E4">
        <w:rPr>
          <w:rFonts w:ascii="Times New Roman" w:hAnsi="Times New Roman"/>
          <w:b/>
          <w:bCs/>
          <w:sz w:val="24"/>
          <w:szCs w:val="24"/>
        </w:rPr>
        <w:t xml:space="preserve"> №</w:t>
      </w:r>
    </w:p>
    <w:p w:rsidR="004E3678" w:rsidRPr="00C503E4" w:rsidRDefault="004E3678" w:rsidP="00C503E4">
      <w:pPr>
        <w:spacing w:after="0" w:line="240" w:lineRule="auto"/>
        <w:ind w:firstLine="170"/>
        <w:jc w:val="both"/>
        <w:rPr>
          <w:rStyle w:val="a5"/>
          <w:rFonts w:ascii="Times New Roman" w:hAnsi="Times New Roman"/>
          <w:sz w:val="24"/>
          <w:szCs w:val="24"/>
        </w:rPr>
      </w:pPr>
    </w:p>
    <w:p w:rsidR="00FB08F1" w:rsidRPr="00C503E4" w:rsidRDefault="00FB08F1" w:rsidP="00C503E4">
      <w:pPr>
        <w:autoSpaceDE w:val="0"/>
        <w:autoSpaceDN w:val="0"/>
        <w:adjustRightInd w:val="0"/>
        <w:spacing w:after="0" w:line="240" w:lineRule="auto"/>
        <w:jc w:val="both"/>
        <w:rPr>
          <w:rFonts w:ascii="Times New Roman" w:hAnsi="Times New Roman"/>
          <w:b/>
          <w:bCs/>
          <w:color w:val="000000"/>
          <w:sz w:val="24"/>
          <w:szCs w:val="24"/>
        </w:rPr>
      </w:pPr>
      <w:r w:rsidRPr="00C503E4">
        <w:rPr>
          <w:rFonts w:ascii="Times New Roman" w:hAnsi="Times New Roman"/>
          <w:b/>
          <w:bCs/>
          <w:color w:val="000000"/>
          <w:sz w:val="24"/>
          <w:szCs w:val="24"/>
        </w:rPr>
        <w:t xml:space="preserve">Московская обл., </w:t>
      </w:r>
    </w:p>
    <w:p w:rsidR="00FB08F1" w:rsidRPr="00C503E4" w:rsidRDefault="00FB08F1" w:rsidP="00C503E4">
      <w:pPr>
        <w:autoSpaceDE w:val="0"/>
        <w:autoSpaceDN w:val="0"/>
        <w:adjustRightInd w:val="0"/>
        <w:spacing w:after="0" w:line="240" w:lineRule="auto"/>
        <w:jc w:val="both"/>
        <w:rPr>
          <w:rFonts w:ascii="Times New Roman" w:hAnsi="Times New Roman"/>
          <w:color w:val="000000"/>
          <w:sz w:val="24"/>
          <w:szCs w:val="24"/>
        </w:rPr>
      </w:pPr>
      <w:r w:rsidRPr="00C503E4">
        <w:rPr>
          <w:rFonts w:ascii="Times New Roman" w:hAnsi="Times New Roman"/>
          <w:b/>
          <w:bCs/>
          <w:color w:val="000000"/>
          <w:sz w:val="24"/>
          <w:szCs w:val="24"/>
        </w:rPr>
        <w:t>Раменский р-н, д.</w:t>
      </w:r>
      <w:r w:rsidR="00CA070D">
        <w:rPr>
          <w:rFonts w:ascii="Times New Roman" w:hAnsi="Times New Roman"/>
          <w:b/>
          <w:bCs/>
          <w:color w:val="000000"/>
          <w:sz w:val="24"/>
          <w:szCs w:val="24"/>
        </w:rPr>
        <w:t xml:space="preserve"> </w:t>
      </w:r>
      <w:r w:rsidRPr="00C503E4">
        <w:rPr>
          <w:rFonts w:ascii="Times New Roman" w:hAnsi="Times New Roman"/>
          <w:b/>
          <w:bCs/>
          <w:color w:val="000000"/>
          <w:sz w:val="24"/>
          <w:szCs w:val="24"/>
        </w:rPr>
        <w:t xml:space="preserve">Островцы                                                      </w:t>
      </w:r>
      <w:r w:rsidR="00C503E4">
        <w:rPr>
          <w:rFonts w:ascii="Times New Roman" w:hAnsi="Times New Roman"/>
          <w:b/>
          <w:bCs/>
          <w:color w:val="000000"/>
          <w:sz w:val="24"/>
          <w:szCs w:val="24"/>
        </w:rPr>
        <w:t xml:space="preserve">            </w:t>
      </w:r>
      <w:r w:rsidR="00313048">
        <w:rPr>
          <w:rFonts w:ascii="Times New Roman" w:hAnsi="Times New Roman"/>
          <w:b/>
          <w:bCs/>
          <w:color w:val="000000"/>
          <w:sz w:val="24"/>
          <w:szCs w:val="24"/>
        </w:rPr>
        <w:t xml:space="preserve">       « 01» января  2013</w:t>
      </w:r>
      <w:r w:rsidRPr="00C503E4">
        <w:rPr>
          <w:rFonts w:ascii="Times New Roman" w:hAnsi="Times New Roman"/>
          <w:b/>
          <w:bCs/>
          <w:color w:val="000000"/>
          <w:sz w:val="24"/>
          <w:szCs w:val="24"/>
        </w:rPr>
        <w:t xml:space="preserve"> </w:t>
      </w:r>
      <w:r w:rsidRPr="00C503E4">
        <w:rPr>
          <w:rFonts w:ascii="Times New Roman" w:eastAsia="TimesNewRomanPS-BoldMT" w:hAnsi="Times New Roman"/>
          <w:b/>
          <w:bCs/>
          <w:color w:val="000000"/>
          <w:sz w:val="24"/>
          <w:szCs w:val="24"/>
        </w:rPr>
        <w:t>г</w:t>
      </w:r>
      <w:r w:rsidRPr="00C503E4">
        <w:rPr>
          <w:rFonts w:ascii="Times New Roman" w:hAnsi="Times New Roman"/>
          <w:color w:val="000000"/>
          <w:sz w:val="24"/>
          <w:szCs w:val="24"/>
        </w:rPr>
        <w:t>.</w:t>
      </w:r>
    </w:p>
    <w:p w:rsidR="00FB08F1" w:rsidRPr="00C503E4" w:rsidRDefault="00FB08F1" w:rsidP="00C503E4">
      <w:pPr>
        <w:autoSpaceDE w:val="0"/>
        <w:autoSpaceDN w:val="0"/>
        <w:adjustRightInd w:val="0"/>
        <w:spacing w:after="0" w:line="240" w:lineRule="auto"/>
        <w:ind w:firstLine="708"/>
        <w:jc w:val="both"/>
        <w:rPr>
          <w:rFonts w:ascii="Times New Roman" w:hAnsi="Times New Roman"/>
          <w:b/>
          <w:bCs/>
          <w:color w:val="000000"/>
          <w:sz w:val="24"/>
          <w:szCs w:val="24"/>
        </w:rPr>
      </w:pPr>
    </w:p>
    <w:p w:rsidR="004E3678" w:rsidRPr="00CA070D" w:rsidRDefault="00C503E4" w:rsidP="00C503E4">
      <w:pPr>
        <w:pStyle w:val="HTML"/>
        <w:shd w:val="clear" w:color="auto" w:fill="FFFFFF"/>
        <w:jc w:val="both"/>
        <w:rPr>
          <w:rFonts w:ascii="Times New Roman" w:hAnsi="Times New Roman" w:cs="Times New Roman"/>
          <w:color w:val="000000"/>
          <w:sz w:val="24"/>
          <w:szCs w:val="24"/>
        </w:rPr>
      </w:pPr>
      <w:r w:rsidRPr="00C503E4">
        <w:rPr>
          <w:rFonts w:ascii="Times New Roman" w:hAnsi="Times New Roman" w:cs="Times New Roman"/>
          <w:b/>
          <w:sz w:val="24"/>
          <w:szCs w:val="24"/>
        </w:rPr>
        <w:t xml:space="preserve">      Общество с ограниченной ответственностью «Строительная группа «Инфинити»</w:t>
      </w:r>
      <w:r w:rsidRPr="00C503E4">
        <w:rPr>
          <w:rFonts w:ascii="Times New Roman" w:hAnsi="Times New Roman" w:cs="Times New Roman"/>
          <w:sz w:val="24"/>
          <w:szCs w:val="24"/>
        </w:rPr>
        <w:t xml:space="preserve">, именуемое в дальнейшем «Ресурсоснабжающая организация» в лице Генерального директора Панфилова Д.Н., </w:t>
      </w:r>
      <w:r w:rsidRPr="00C503E4">
        <w:rPr>
          <w:rFonts w:ascii="Times New Roman" w:hAnsi="Times New Roman" w:cs="Times New Roman"/>
          <w:noProof/>
          <w:sz w:val="24"/>
          <w:szCs w:val="24"/>
        </w:rPr>
        <w:t>действующего</w:t>
      </w:r>
      <w:r w:rsidRPr="00C503E4">
        <w:rPr>
          <w:rFonts w:ascii="Times New Roman" w:hAnsi="Times New Roman" w:cs="Times New Roman"/>
          <w:sz w:val="24"/>
          <w:szCs w:val="24"/>
        </w:rPr>
        <w:t xml:space="preserve"> на основании Устава, с одной стороны, и </w:t>
      </w:r>
      <w:r w:rsidRPr="00C503E4">
        <w:rPr>
          <w:rFonts w:ascii="Times New Roman" w:hAnsi="Times New Roman" w:cs="Times New Roman"/>
          <w:b/>
          <w:sz w:val="24"/>
          <w:szCs w:val="24"/>
        </w:rPr>
        <w:t xml:space="preserve"> </w:t>
      </w:r>
      <w:r w:rsidR="00970953" w:rsidRPr="00970953">
        <w:rPr>
          <w:rFonts w:ascii="Times New Roman" w:hAnsi="Times New Roman" w:cs="Times New Roman"/>
          <w:b/>
          <w:sz w:val="24"/>
          <w:szCs w:val="24"/>
        </w:rPr>
        <w:softHyphen/>
      </w:r>
      <w:r w:rsidR="00970953" w:rsidRPr="00970953">
        <w:rPr>
          <w:rFonts w:ascii="Times New Roman" w:hAnsi="Times New Roman" w:cs="Times New Roman"/>
          <w:b/>
          <w:sz w:val="24"/>
          <w:szCs w:val="24"/>
        </w:rPr>
        <w:softHyphen/>
      </w:r>
      <w:r w:rsidR="00970953" w:rsidRPr="00970953">
        <w:rPr>
          <w:rFonts w:ascii="Times New Roman" w:hAnsi="Times New Roman" w:cs="Times New Roman"/>
          <w:b/>
          <w:sz w:val="24"/>
          <w:szCs w:val="24"/>
        </w:rPr>
        <w:softHyphen/>
        <w:t>_______________________________</w:t>
      </w:r>
      <w:r w:rsidRPr="00C503E4">
        <w:rPr>
          <w:rFonts w:ascii="Times New Roman" w:hAnsi="Times New Roman" w:cs="Times New Roman"/>
          <w:iCs/>
          <w:noProof/>
          <w:sz w:val="24"/>
          <w:szCs w:val="24"/>
        </w:rPr>
        <w:t>,</w:t>
      </w:r>
      <w:r w:rsidRPr="00C503E4">
        <w:rPr>
          <w:rFonts w:ascii="Times New Roman" w:hAnsi="Times New Roman" w:cs="Times New Roman"/>
          <w:sz w:val="24"/>
          <w:szCs w:val="24"/>
        </w:rPr>
        <w:t xml:space="preserve"> именуемое в дальнейшем «Исполнитель», в лице., </w:t>
      </w:r>
      <w:r w:rsidR="007A0F8B" w:rsidRPr="007A0F8B">
        <w:rPr>
          <w:rFonts w:ascii="Times New Roman" w:hAnsi="Times New Roman" w:cs="Times New Roman"/>
          <w:sz w:val="24"/>
          <w:szCs w:val="24"/>
        </w:rPr>
        <w:t>_________________________________</w:t>
      </w:r>
      <w:r w:rsidRPr="00C503E4">
        <w:rPr>
          <w:rFonts w:ascii="Times New Roman" w:hAnsi="Times New Roman" w:cs="Times New Roman"/>
          <w:sz w:val="24"/>
          <w:szCs w:val="24"/>
        </w:rPr>
        <w:t>действующего на основании Устава, с другой стороны, совместно именуемые в дальнейшем «Стороны», заключили настоящий Договор</w:t>
      </w:r>
      <w:r w:rsidR="00CA070D">
        <w:rPr>
          <w:rFonts w:ascii="Times New Roman" w:hAnsi="Times New Roman" w:cs="Times New Roman"/>
          <w:sz w:val="24"/>
          <w:szCs w:val="24"/>
        </w:rPr>
        <w:t xml:space="preserve"> </w:t>
      </w:r>
      <w:r w:rsidR="00CA070D" w:rsidRPr="00CA070D">
        <w:rPr>
          <w:rFonts w:ascii="Times New Roman" w:hAnsi="Times New Roman" w:cs="Times New Roman"/>
          <w:sz w:val="24"/>
          <w:szCs w:val="24"/>
        </w:rPr>
        <w:t>холодного водоснабжения</w:t>
      </w:r>
      <w:r w:rsidR="00CA070D">
        <w:rPr>
          <w:rFonts w:ascii="Times New Roman" w:hAnsi="Times New Roman" w:cs="Times New Roman"/>
          <w:sz w:val="24"/>
          <w:szCs w:val="24"/>
        </w:rPr>
        <w:t>,</w:t>
      </w:r>
      <w:r w:rsidR="00CA070D" w:rsidRPr="00CA070D">
        <w:rPr>
          <w:rFonts w:ascii="Times New Roman" w:hAnsi="Times New Roman" w:cs="Times New Roman"/>
          <w:sz w:val="24"/>
          <w:szCs w:val="24"/>
        </w:rPr>
        <w:t xml:space="preserve"> на указанных ниже условиях</w:t>
      </w:r>
    </w:p>
    <w:p w:rsidR="00CA070D" w:rsidRDefault="00CA070D" w:rsidP="00C503E4">
      <w:pPr>
        <w:tabs>
          <w:tab w:val="left" w:pos="-1701"/>
          <w:tab w:val="left" w:pos="-1560"/>
          <w:tab w:val="left" w:pos="567"/>
        </w:tabs>
        <w:spacing w:after="0" w:line="240" w:lineRule="auto"/>
        <w:jc w:val="both"/>
        <w:rPr>
          <w:rFonts w:ascii="Times New Roman" w:hAnsi="Times New Roman"/>
          <w:b/>
          <w:sz w:val="24"/>
          <w:szCs w:val="24"/>
        </w:rPr>
      </w:pPr>
    </w:p>
    <w:p w:rsidR="004E3678" w:rsidRPr="00C503E4" w:rsidRDefault="004E3678" w:rsidP="00CA070D">
      <w:pPr>
        <w:tabs>
          <w:tab w:val="left" w:pos="-1701"/>
          <w:tab w:val="left" w:pos="-1560"/>
          <w:tab w:val="left" w:pos="567"/>
        </w:tabs>
        <w:spacing w:after="0" w:line="240" w:lineRule="auto"/>
        <w:jc w:val="center"/>
        <w:rPr>
          <w:rFonts w:ascii="Times New Roman" w:hAnsi="Times New Roman"/>
          <w:b/>
          <w:sz w:val="24"/>
          <w:szCs w:val="24"/>
        </w:rPr>
      </w:pPr>
      <w:r w:rsidRPr="00C503E4">
        <w:rPr>
          <w:rFonts w:ascii="Times New Roman" w:hAnsi="Times New Roman"/>
          <w:b/>
          <w:sz w:val="24"/>
          <w:szCs w:val="24"/>
        </w:rPr>
        <w:t>1. Термины и определения</w:t>
      </w:r>
    </w:p>
    <w:p w:rsidR="004E3678" w:rsidRPr="00C503E4" w:rsidRDefault="004E3678" w:rsidP="00CA070D">
      <w:pPr>
        <w:pStyle w:val="a6"/>
        <w:spacing w:after="0"/>
        <w:jc w:val="both"/>
      </w:pPr>
      <w:r w:rsidRPr="00C503E4">
        <w:t>1.1. </w:t>
      </w:r>
      <w:r w:rsidRPr="00C503E4" w:rsidDel="00C573DD">
        <w:t xml:space="preserve"> </w:t>
      </w:r>
      <w:r w:rsidRPr="00C503E4">
        <w:t>Понятия, используемые в настоящем договоре, означают следующее:</w:t>
      </w:r>
    </w:p>
    <w:p w:rsidR="004E3678" w:rsidRPr="00C503E4" w:rsidRDefault="004E3678" w:rsidP="00C503E4">
      <w:pPr>
        <w:pStyle w:val="ConsPlusNormal"/>
        <w:widowControl/>
        <w:ind w:firstLine="709"/>
        <w:jc w:val="both"/>
        <w:rPr>
          <w:rFonts w:ascii="Times New Roman" w:hAnsi="Times New Roman" w:cs="Times New Roman"/>
          <w:sz w:val="24"/>
          <w:szCs w:val="24"/>
        </w:rPr>
      </w:pPr>
      <w:r w:rsidRPr="00C503E4">
        <w:rPr>
          <w:rFonts w:ascii="Times New Roman" w:hAnsi="Times New Roman" w:cs="Times New Roman"/>
          <w:sz w:val="24"/>
          <w:szCs w:val="24"/>
        </w:rPr>
        <w:t xml:space="preserve">«Внутридомовая инженерная система» - </w:t>
      </w:r>
      <w:r w:rsidR="006B789B" w:rsidRPr="00C503E4">
        <w:rPr>
          <w:rFonts w:ascii="Times New Roman" w:hAnsi="Times New Roman" w:cs="Times New Roman"/>
          <w:sz w:val="24"/>
          <w:szCs w:val="24"/>
        </w:rPr>
        <w:t>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w:t>
      </w:r>
      <w:r w:rsidR="00CA070D">
        <w:rPr>
          <w:rFonts w:ascii="Times New Roman" w:hAnsi="Times New Roman" w:cs="Times New Roman"/>
          <w:sz w:val="24"/>
          <w:szCs w:val="24"/>
        </w:rPr>
        <w:t xml:space="preserve">при отсутствии централизованных </w:t>
      </w:r>
      <w:r w:rsidR="006B789B" w:rsidRPr="00C503E4">
        <w:rPr>
          <w:rFonts w:ascii="Times New Roman" w:hAnsi="Times New Roman" w:cs="Times New Roman"/>
          <w:sz w:val="24"/>
          <w:szCs w:val="24"/>
        </w:rPr>
        <w:t xml:space="preserve">теплоснабжения </w:t>
      </w:r>
      <w:r w:rsidR="00CA070D">
        <w:rPr>
          <w:rFonts w:ascii="Times New Roman" w:hAnsi="Times New Roman" w:cs="Times New Roman"/>
          <w:sz w:val="24"/>
          <w:szCs w:val="24"/>
        </w:rPr>
        <w:t xml:space="preserve"> </w:t>
      </w:r>
      <w:r w:rsidR="006B789B" w:rsidRPr="00C503E4">
        <w:rPr>
          <w:rFonts w:ascii="Times New Roman" w:hAnsi="Times New Roman" w:cs="Times New Roman"/>
          <w:sz w:val="24"/>
          <w:szCs w:val="24"/>
        </w:rPr>
        <w:t>и (или) горячего водоснабжения)</w:t>
      </w:r>
      <w:r w:rsidRPr="00C503E4">
        <w:rPr>
          <w:rFonts w:ascii="Times New Roman" w:hAnsi="Times New Roman" w:cs="Times New Roman"/>
          <w:sz w:val="24"/>
          <w:szCs w:val="24"/>
        </w:rPr>
        <w:t>;</w:t>
      </w:r>
    </w:p>
    <w:p w:rsidR="004E3678" w:rsidRPr="00C503E4" w:rsidRDefault="004E3678" w:rsidP="00C503E4">
      <w:pPr>
        <w:pStyle w:val="ConsPlusNormal"/>
        <w:widowControl/>
        <w:ind w:firstLine="709"/>
        <w:jc w:val="both"/>
        <w:rPr>
          <w:rFonts w:ascii="Times New Roman" w:hAnsi="Times New Roman" w:cs="Times New Roman"/>
          <w:sz w:val="24"/>
          <w:szCs w:val="24"/>
        </w:rPr>
      </w:pPr>
      <w:r w:rsidRPr="00C503E4">
        <w:rPr>
          <w:rFonts w:ascii="Times New Roman" w:hAnsi="Times New Roman" w:cs="Times New Roman"/>
          <w:sz w:val="24"/>
          <w:szCs w:val="24"/>
        </w:rPr>
        <w:t>«Индивидуальный прибор учета» - средство измерения (совокупность средств измерения и дополнительного оборудования), используемое для определения объемов (количества) потребления холодной воды в одном жилом или нежилом помещении в многоквартирном доме (за исключением жилого помещения в коммунальной квартире), в жилом доме (части жилого дома) или домовладении;</w:t>
      </w:r>
    </w:p>
    <w:p w:rsidR="004E3678" w:rsidRPr="00C503E4" w:rsidRDefault="004E3678" w:rsidP="00C503E4">
      <w:pPr>
        <w:pStyle w:val="ConsPlusNormal"/>
        <w:widowControl/>
        <w:ind w:firstLine="709"/>
        <w:jc w:val="both"/>
        <w:rPr>
          <w:rFonts w:ascii="Times New Roman" w:hAnsi="Times New Roman" w:cs="Times New Roman"/>
          <w:sz w:val="24"/>
          <w:szCs w:val="24"/>
        </w:rPr>
      </w:pPr>
      <w:r w:rsidRPr="00C503E4">
        <w:rPr>
          <w:rFonts w:ascii="Times New Roman" w:hAnsi="Times New Roman" w:cs="Times New Roman"/>
          <w:sz w:val="24"/>
          <w:szCs w:val="24"/>
        </w:rPr>
        <w:t xml:space="preserve">«Исполнитель» - </w:t>
      </w:r>
      <w:r w:rsidR="006B789B" w:rsidRPr="00C503E4">
        <w:rPr>
          <w:rFonts w:ascii="Times New Roman" w:hAnsi="Times New Roman" w:cs="Times New Roman"/>
          <w:sz w:val="24"/>
          <w:szCs w:val="24"/>
        </w:rPr>
        <w:t>юридическое лицо независимо от организационно-правовой формы или индивидуальный предприниматель, предоставляющий потребителю коммунальную услугу холодного водоснабжения</w:t>
      </w:r>
      <w:r w:rsidRPr="00C503E4">
        <w:rPr>
          <w:rFonts w:ascii="Times New Roman" w:hAnsi="Times New Roman" w:cs="Times New Roman"/>
          <w:sz w:val="24"/>
          <w:szCs w:val="24"/>
        </w:rPr>
        <w:t>;</w:t>
      </w:r>
    </w:p>
    <w:p w:rsidR="004E3678" w:rsidRPr="00C503E4" w:rsidRDefault="004E3678" w:rsidP="00C503E4">
      <w:pPr>
        <w:pStyle w:val="ConsPlusNormal"/>
        <w:widowControl/>
        <w:ind w:firstLine="709"/>
        <w:jc w:val="both"/>
        <w:rPr>
          <w:rFonts w:ascii="Times New Roman" w:hAnsi="Times New Roman" w:cs="Times New Roman"/>
          <w:sz w:val="24"/>
          <w:szCs w:val="24"/>
        </w:rPr>
      </w:pPr>
      <w:r w:rsidRPr="00C503E4">
        <w:rPr>
          <w:rFonts w:ascii="Times New Roman" w:hAnsi="Times New Roman" w:cs="Times New Roman"/>
          <w:sz w:val="24"/>
          <w:szCs w:val="24"/>
        </w:rPr>
        <w:t>«Коллективный (общедомовой) прибор учета» - средство измерения (совокупность средств измерения и дополнительного оборудования), используемое для определения объемов (количества) холодной воды, поданной в многоквартирный дом;</w:t>
      </w:r>
    </w:p>
    <w:p w:rsidR="004E3678" w:rsidRPr="00C503E4" w:rsidRDefault="004E3678"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«Коммунальный ресурс» - холодная вода, используемая для предоставления коммунальной услуги;</w:t>
      </w:r>
    </w:p>
    <w:p w:rsidR="00C43404" w:rsidRPr="00C503E4" w:rsidRDefault="00C43404" w:rsidP="00C503E4">
      <w:pPr>
        <w:widowControl w:val="0"/>
        <w:autoSpaceDE w:val="0"/>
        <w:autoSpaceDN w:val="0"/>
        <w:adjustRightInd w:val="0"/>
        <w:spacing w:after="0" w:line="240" w:lineRule="auto"/>
        <w:ind w:firstLine="540"/>
        <w:jc w:val="both"/>
        <w:rPr>
          <w:rFonts w:ascii="Times New Roman" w:hAnsi="Times New Roman"/>
          <w:sz w:val="24"/>
          <w:szCs w:val="24"/>
        </w:rPr>
      </w:pPr>
      <w:r w:rsidRPr="00C503E4">
        <w:rPr>
          <w:rFonts w:ascii="Times New Roman" w:hAnsi="Times New Roman"/>
          <w:sz w:val="24"/>
          <w:szCs w:val="24"/>
        </w:rPr>
        <w:t xml:space="preserve">«Коммунальная услуга» - осуществление Исполнителем деятельности </w:t>
      </w:r>
      <w:r w:rsidRPr="00C503E4">
        <w:rPr>
          <w:rFonts w:ascii="Times New Roman" w:hAnsi="Times New Roman"/>
          <w:sz w:val="24"/>
          <w:szCs w:val="24"/>
        </w:rPr>
        <w:br/>
        <w:t>по подаче потребителям коммунального ресурса с целью обеспечения благоприятных и безопасных условий использования жилых и нежилых помещений, общего имущества в многоквартирном доме, а также земельных участков и расположенных на них жилых домов (домовладений);</w:t>
      </w:r>
    </w:p>
    <w:p w:rsidR="004E3678" w:rsidRPr="00C503E4" w:rsidRDefault="004E3678"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«Потребитель» - лицо, пользующееся на праве собственности или ином законном основании помещением в многоквартирном доме, жилым домом, домовладением, потребляющее коммунальную услугу;</w:t>
      </w:r>
    </w:p>
    <w:p w:rsidR="004E3678" w:rsidRPr="00C503E4" w:rsidRDefault="004E3678"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«Ресурсоснабжающая организация» - юридическое лицо независимо </w:t>
      </w:r>
      <w:r w:rsidRPr="00C503E4">
        <w:rPr>
          <w:rFonts w:ascii="Times New Roman" w:hAnsi="Times New Roman"/>
          <w:sz w:val="24"/>
          <w:szCs w:val="24"/>
        </w:rPr>
        <w:br/>
        <w:t>от организационно-правовой формы, а также индивидуальный предприниматель, осуществляющий продажу холодной воды;</w:t>
      </w:r>
    </w:p>
    <w:p w:rsidR="004E3678" w:rsidRPr="00C503E4" w:rsidRDefault="004E3678"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«Централизованные сети инженерно-технического обеспечения» - совокупность трубопроводов, коммуникаций и других сооружений, предназначенных для подачи холодной воды</w:t>
      </w:r>
      <w:r w:rsidR="006B789B" w:rsidRPr="00C503E4">
        <w:rPr>
          <w:rFonts w:ascii="Times New Roman" w:hAnsi="Times New Roman"/>
          <w:sz w:val="24"/>
          <w:szCs w:val="24"/>
        </w:rPr>
        <w:t xml:space="preserve"> к внутридомовым инженерным системам</w:t>
      </w:r>
      <w:r w:rsidRPr="00C503E4">
        <w:rPr>
          <w:rFonts w:ascii="Times New Roman" w:hAnsi="Times New Roman"/>
          <w:sz w:val="24"/>
          <w:szCs w:val="24"/>
        </w:rPr>
        <w:t>.</w:t>
      </w:r>
    </w:p>
    <w:p w:rsidR="004E3678" w:rsidRPr="00C503E4" w:rsidRDefault="004E3678" w:rsidP="00C503E4">
      <w:pPr>
        <w:tabs>
          <w:tab w:val="left" w:pos="-1701"/>
          <w:tab w:val="left" w:pos="-1560"/>
          <w:tab w:val="left" w:pos="567"/>
        </w:tabs>
        <w:spacing w:after="0" w:line="240" w:lineRule="auto"/>
        <w:jc w:val="both"/>
        <w:rPr>
          <w:rFonts w:ascii="Times New Roman" w:hAnsi="Times New Roman"/>
          <w:b/>
          <w:sz w:val="24"/>
          <w:szCs w:val="24"/>
        </w:rPr>
      </w:pPr>
    </w:p>
    <w:p w:rsidR="006B789B" w:rsidRPr="00C503E4" w:rsidRDefault="006B789B" w:rsidP="00C503E4">
      <w:pPr>
        <w:tabs>
          <w:tab w:val="left" w:pos="-1701"/>
          <w:tab w:val="left" w:pos="-1560"/>
          <w:tab w:val="left" w:pos="567"/>
        </w:tabs>
        <w:spacing w:after="0" w:line="240" w:lineRule="auto"/>
        <w:jc w:val="both"/>
        <w:rPr>
          <w:rFonts w:ascii="Times New Roman" w:hAnsi="Times New Roman"/>
          <w:b/>
          <w:sz w:val="24"/>
          <w:szCs w:val="24"/>
        </w:rPr>
      </w:pPr>
    </w:p>
    <w:p w:rsidR="006B789B" w:rsidRPr="00C503E4" w:rsidRDefault="006B789B" w:rsidP="00C503E4">
      <w:pPr>
        <w:tabs>
          <w:tab w:val="left" w:pos="-1701"/>
          <w:tab w:val="left" w:pos="-1560"/>
          <w:tab w:val="left" w:pos="567"/>
        </w:tabs>
        <w:spacing w:after="0" w:line="240" w:lineRule="auto"/>
        <w:jc w:val="both"/>
        <w:rPr>
          <w:rFonts w:ascii="Times New Roman" w:hAnsi="Times New Roman"/>
          <w:b/>
          <w:sz w:val="24"/>
          <w:szCs w:val="24"/>
        </w:rPr>
      </w:pPr>
    </w:p>
    <w:p w:rsidR="004E3678" w:rsidRPr="00C503E4" w:rsidRDefault="004E3678" w:rsidP="00CA070D">
      <w:pPr>
        <w:tabs>
          <w:tab w:val="left" w:pos="-1701"/>
          <w:tab w:val="left" w:pos="-1560"/>
          <w:tab w:val="left" w:pos="567"/>
        </w:tabs>
        <w:spacing w:after="0" w:line="240" w:lineRule="auto"/>
        <w:jc w:val="center"/>
        <w:rPr>
          <w:rFonts w:ascii="Times New Roman" w:hAnsi="Times New Roman"/>
          <w:b/>
          <w:sz w:val="24"/>
          <w:szCs w:val="24"/>
        </w:rPr>
      </w:pPr>
      <w:r w:rsidRPr="00C503E4">
        <w:rPr>
          <w:rFonts w:ascii="Times New Roman" w:hAnsi="Times New Roman"/>
          <w:b/>
          <w:sz w:val="24"/>
          <w:szCs w:val="24"/>
        </w:rPr>
        <w:t>2. Предмет договора</w:t>
      </w:r>
    </w:p>
    <w:p w:rsidR="004E3678" w:rsidRPr="00C503E4" w:rsidRDefault="004E3678" w:rsidP="00C503E4">
      <w:pPr>
        <w:tabs>
          <w:tab w:val="left" w:pos="-1701"/>
          <w:tab w:val="left" w:pos="-1560"/>
          <w:tab w:val="left" w:pos="567"/>
        </w:tabs>
        <w:spacing w:after="0" w:line="240" w:lineRule="auto"/>
        <w:jc w:val="both"/>
        <w:rPr>
          <w:rFonts w:ascii="Times New Roman" w:hAnsi="Times New Roman"/>
          <w:b/>
          <w:sz w:val="24"/>
          <w:szCs w:val="24"/>
        </w:rPr>
      </w:pPr>
    </w:p>
    <w:p w:rsidR="004E3678" w:rsidRPr="00C503E4" w:rsidRDefault="004E3678" w:rsidP="00C503E4">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503E4">
        <w:rPr>
          <w:rFonts w:ascii="Times New Roman" w:hAnsi="Times New Roman"/>
          <w:sz w:val="24"/>
          <w:szCs w:val="24"/>
        </w:rPr>
        <w:t>2.1. Ресурсоснабжающая организация, осуществляющая холодное водоснабжение,  обязуется подавать Исполнителю через централизованные сети инженерно-технического обеспечения коммунальный ресурс для оказания Исполнителем коммунальной услуги,  а Исполнитель обязуется на условиях, предусмотренных настоящим договором, оплачивать поставленный Ресурсоснабжающей организацией объем коммунального ресурса в целях обеспечения предоставления потребителям коммунальной услуги, а  также обеспечивать безопасную эксплуатацию и исправность внутридомовой инженерной системы, с использованием которой осуществляется потребление коммунального ресурса.</w:t>
      </w:r>
    </w:p>
    <w:p w:rsidR="004E3678" w:rsidRPr="00C503E4" w:rsidRDefault="004E3678" w:rsidP="00C503E4">
      <w:pPr>
        <w:autoSpaceDE w:val="0"/>
        <w:autoSpaceDN w:val="0"/>
        <w:adjustRightInd w:val="0"/>
        <w:spacing w:after="0" w:line="240" w:lineRule="auto"/>
        <w:ind w:firstLine="709"/>
        <w:jc w:val="both"/>
        <w:outlineLvl w:val="1"/>
        <w:rPr>
          <w:rFonts w:ascii="Times New Roman" w:hAnsi="Times New Roman"/>
          <w:sz w:val="24"/>
          <w:szCs w:val="24"/>
        </w:rPr>
      </w:pPr>
      <w:r w:rsidRPr="00C503E4">
        <w:rPr>
          <w:rFonts w:ascii="Times New Roman" w:hAnsi="Times New Roman"/>
          <w:sz w:val="24"/>
          <w:szCs w:val="24"/>
        </w:rPr>
        <w:t xml:space="preserve">2.2. Датой начала поставки Ресурсоснабжающей организацией коммунального ресурса </w:t>
      </w:r>
      <w:r w:rsidR="00EE06A1">
        <w:rPr>
          <w:rFonts w:ascii="Times New Roman" w:hAnsi="Times New Roman"/>
          <w:sz w:val="24"/>
          <w:szCs w:val="24"/>
        </w:rPr>
        <w:t xml:space="preserve">Исполнителю </w:t>
      </w:r>
      <w:r w:rsidRPr="00C503E4">
        <w:rPr>
          <w:rFonts w:ascii="Times New Roman" w:hAnsi="Times New Roman"/>
          <w:sz w:val="24"/>
          <w:szCs w:val="24"/>
        </w:rPr>
        <w:t xml:space="preserve">считается </w:t>
      </w:r>
      <w:r w:rsidRPr="00C503E4">
        <w:rPr>
          <w:rFonts w:ascii="Times New Roman" w:hAnsi="Times New Roman"/>
          <w:bCs/>
          <w:sz w:val="24"/>
          <w:szCs w:val="24"/>
        </w:rPr>
        <w:t>«</w:t>
      </w:r>
      <w:r w:rsidR="00CA070D">
        <w:rPr>
          <w:rFonts w:ascii="Times New Roman" w:hAnsi="Times New Roman"/>
          <w:sz w:val="24"/>
          <w:szCs w:val="24"/>
        </w:rPr>
        <w:t>01</w:t>
      </w:r>
      <w:r w:rsidRPr="00C503E4">
        <w:rPr>
          <w:rFonts w:ascii="Times New Roman" w:hAnsi="Times New Roman"/>
          <w:bCs/>
          <w:sz w:val="24"/>
          <w:szCs w:val="24"/>
        </w:rPr>
        <w:t xml:space="preserve">» </w:t>
      </w:r>
      <w:r w:rsidR="00CA070D">
        <w:rPr>
          <w:rFonts w:ascii="Times New Roman" w:hAnsi="Times New Roman"/>
          <w:sz w:val="24"/>
          <w:szCs w:val="24"/>
        </w:rPr>
        <w:t>января</w:t>
      </w:r>
      <w:r w:rsidRPr="00C503E4">
        <w:rPr>
          <w:rFonts w:ascii="Times New Roman" w:hAnsi="Times New Roman"/>
          <w:sz w:val="24"/>
          <w:szCs w:val="24"/>
        </w:rPr>
        <w:t xml:space="preserve"> 20</w:t>
      </w:r>
      <w:r w:rsidR="00313048">
        <w:rPr>
          <w:rFonts w:ascii="Times New Roman" w:hAnsi="Times New Roman"/>
          <w:sz w:val="24"/>
          <w:szCs w:val="24"/>
        </w:rPr>
        <w:t>13</w:t>
      </w:r>
      <w:r w:rsidR="00CA070D">
        <w:rPr>
          <w:rFonts w:ascii="Times New Roman" w:hAnsi="Times New Roman"/>
          <w:sz w:val="24"/>
          <w:szCs w:val="24"/>
        </w:rPr>
        <w:t xml:space="preserve"> </w:t>
      </w:r>
      <w:r w:rsidRPr="00C503E4">
        <w:rPr>
          <w:rFonts w:ascii="Times New Roman" w:hAnsi="Times New Roman"/>
          <w:sz w:val="24"/>
          <w:szCs w:val="24"/>
        </w:rPr>
        <w:t>г.</w:t>
      </w:r>
      <w:r w:rsidRPr="00C503E4" w:rsidDel="00B9232A">
        <w:rPr>
          <w:rStyle w:val="aa"/>
          <w:rFonts w:ascii="Times New Roman" w:hAnsi="Times New Roman"/>
          <w:sz w:val="24"/>
          <w:szCs w:val="24"/>
        </w:rPr>
        <w:t xml:space="preserve"> </w:t>
      </w:r>
    </w:p>
    <w:p w:rsidR="00CA070D" w:rsidRPr="00313048" w:rsidRDefault="00E065FA" w:rsidP="00C503E4">
      <w:pPr>
        <w:tabs>
          <w:tab w:val="left" w:pos="-1701"/>
          <w:tab w:val="left" w:pos="-1560"/>
          <w:tab w:val="left" w:pos="567"/>
        </w:tabs>
        <w:spacing w:after="0" w:line="240" w:lineRule="auto"/>
        <w:ind w:firstLine="709"/>
        <w:jc w:val="both"/>
        <w:rPr>
          <w:rFonts w:ascii="Times New Roman" w:hAnsi="Times New Roman"/>
          <w:sz w:val="24"/>
          <w:szCs w:val="24"/>
        </w:rPr>
      </w:pPr>
      <w:r w:rsidRPr="00313048">
        <w:rPr>
          <w:rFonts w:ascii="Times New Roman" w:hAnsi="Times New Roman"/>
          <w:sz w:val="24"/>
          <w:szCs w:val="24"/>
        </w:rPr>
        <w:t>2.3. Адрес многоквартир</w:t>
      </w:r>
      <w:r w:rsidR="000452EF" w:rsidRPr="00313048">
        <w:rPr>
          <w:rFonts w:ascii="Times New Roman" w:hAnsi="Times New Roman"/>
          <w:sz w:val="24"/>
          <w:szCs w:val="24"/>
        </w:rPr>
        <w:t>ных</w:t>
      </w:r>
      <w:r w:rsidRPr="00313048">
        <w:rPr>
          <w:rFonts w:ascii="Times New Roman" w:hAnsi="Times New Roman"/>
          <w:sz w:val="24"/>
          <w:szCs w:val="24"/>
        </w:rPr>
        <w:t xml:space="preserve"> жил</w:t>
      </w:r>
      <w:r w:rsidR="000452EF" w:rsidRPr="00313048">
        <w:rPr>
          <w:rFonts w:ascii="Times New Roman" w:hAnsi="Times New Roman"/>
          <w:sz w:val="24"/>
          <w:szCs w:val="24"/>
        </w:rPr>
        <w:t>ых домов</w:t>
      </w:r>
      <w:r w:rsidRPr="00313048">
        <w:rPr>
          <w:rFonts w:ascii="Times New Roman" w:hAnsi="Times New Roman"/>
          <w:sz w:val="24"/>
          <w:szCs w:val="24"/>
        </w:rPr>
        <w:t xml:space="preserve"> (домовладения): </w:t>
      </w:r>
      <w:r w:rsidR="000452EF" w:rsidRPr="00313048">
        <w:rPr>
          <w:rFonts w:ascii="Times New Roman" w:hAnsi="Times New Roman"/>
          <w:sz w:val="24"/>
          <w:szCs w:val="24"/>
        </w:rPr>
        <w:t xml:space="preserve">Московская область, Раменский район, д. Островцы </w:t>
      </w:r>
      <w:r w:rsidR="002D2E80" w:rsidRPr="002D2E80">
        <w:rPr>
          <w:rFonts w:ascii="Times New Roman" w:hAnsi="Times New Roman"/>
          <w:sz w:val="24"/>
          <w:szCs w:val="24"/>
        </w:rPr>
        <w:t>__________________________________________________________________________________</w:t>
      </w:r>
      <w:r w:rsidRPr="00313048">
        <w:rPr>
          <w:rFonts w:ascii="Times New Roman" w:hAnsi="Times New Roman"/>
          <w:sz w:val="24"/>
          <w:szCs w:val="24"/>
        </w:rPr>
        <w:t>2.4. Граница раздела внутридомовой инженерной системы, которая подключена к централизованным сетям инженерно-технического обеспечения и централизованных сетей инженерно-технического обеспечения, предназначенных для подачи коммунального ресурса к внутридомовым инженерным системам, определяется в соответствии с</w:t>
      </w:r>
      <w:r w:rsidR="0010768B" w:rsidRPr="00313048">
        <w:rPr>
          <w:rFonts w:ascii="Times New Roman" w:hAnsi="Times New Roman"/>
          <w:sz w:val="24"/>
          <w:szCs w:val="24"/>
        </w:rPr>
        <w:t>о</w:t>
      </w:r>
      <w:r w:rsidRPr="00313048">
        <w:rPr>
          <w:rFonts w:ascii="Times New Roman" w:hAnsi="Times New Roman"/>
          <w:sz w:val="24"/>
          <w:szCs w:val="24"/>
        </w:rPr>
        <w:t xml:space="preserve"> </w:t>
      </w:r>
      <w:r w:rsidR="0010768B" w:rsidRPr="00313048">
        <w:rPr>
          <w:rFonts w:ascii="Times New Roman" w:hAnsi="Times New Roman"/>
          <w:sz w:val="24"/>
          <w:szCs w:val="24"/>
        </w:rPr>
        <w:t>схемой</w:t>
      </w:r>
      <w:r w:rsidRPr="00313048">
        <w:rPr>
          <w:rFonts w:ascii="Times New Roman" w:hAnsi="Times New Roman"/>
          <w:sz w:val="24"/>
          <w:szCs w:val="24"/>
        </w:rPr>
        <w:t xml:space="preserve"> разграничения балансовой принадлежности </w:t>
      </w:r>
      <w:r w:rsidR="003B7821" w:rsidRPr="00313048">
        <w:rPr>
          <w:rFonts w:ascii="Times New Roman" w:hAnsi="Times New Roman"/>
          <w:sz w:val="24"/>
          <w:szCs w:val="24"/>
        </w:rPr>
        <w:t xml:space="preserve">сетей, </w:t>
      </w:r>
      <w:r w:rsidR="00796435" w:rsidRPr="00313048">
        <w:rPr>
          <w:rFonts w:ascii="Times New Roman" w:hAnsi="Times New Roman"/>
          <w:sz w:val="24"/>
          <w:szCs w:val="24"/>
        </w:rPr>
        <w:t xml:space="preserve"> </w:t>
      </w:r>
      <w:r w:rsidR="003B7821" w:rsidRPr="00313048">
        <w:rPr>
          <w:rFonts w:ascii="Times New Roman" w:hAnsi="Times New Roman"/>
          <w:sz w:val="24"/>
          <w:szCs w:val="24"/>
        </w:rPr>
        <w:t xml:space="preserve">приведена </w:t>
      </w:r>
      <w:r w:rsidR="00796435" w:rsidRPr="00313048">
        <w:rPr>
          <w:rFonts w:ascii="Times New Roman" w:hAnsi="Times New Roman"/>
          <w:sz w:val="24"/>
          <w:szCs w:val="24"/>
        </w:rPr>
        <w:t xml:space="preserve"> </w:t>
      </w:r>
      <w:r w:rsidR="003B7821" w:rsidRPr="00313048">
        <w:rPr>
          <w:rFonts w:ascii="Times New Roman" w:hAnsi="Times New Roman"/>
          <w:sz w:val="24"/>
          <w:szCs w:val="24"/>
        </w:rPr>
        <w:t>в</w:t>
      </w:r>
      <w:r w:rsidR="00796435" w:rsidRPr="00313048">
        <w:rPr>
          <w:rFonts w:ascii="Times New Roman" w:hAnsi="Times New Roman"/>
          <w:sz w:val="24"/>
          <w:szCs w:val="24"/>
        </w:rPr>
        <w:t xml:space="preserve"> </w:t>
      </w:r>
      <w:r w:rsidR="003B7821" w:rsidRPr="00313048">
        <w:rPr>
          <w:rFonts w:ascii="Times New Roman" w:hAnsi="Times New Roman"/>
          <w:sz w:val="24"/>
          <w:szCs w:val="24"/>
        </w:rPr>
        <w:t xml:space="preserve"> Приложении </w:t>
      </w:r>
      <w:r w:rsidR="00796435" w:rsidRPr="00313048">
        <w:rPr>
          <w:rFonts w:ascii="Times New Roman" w:hAnsi="Times New Roman"/>
          <w:sz w:val="24"/>
          <w:szCs w:val="24"/>
        </w:rPr>
        <w:t xml:space="preserve"> </w:t>
      </w:r>
      <w:r w:rsidR="003B7821" w:rsidRPr="00313048">
        <w:rPr>
          <w:rFonts w:ascii="Times New Roman" w:hAnsi="Times New Roman"/>
          <w:sz w:val="24"/>
          <w:szCs w:val="24"/>
        </w:rPr>
        <w:t xml:space="preserve">№ </w:t>
      </w:r>
      <w:r w:rsidR="0010768B" w:rsidRPr="00313048">
        <w:rPr>
          <w:rFonts w:ascii="Times New Roman" w:hAnsi="Times New Roman"/>
          <w:sz w:val="24"/>
          <w:szCs w:val="24"/>
        </w:rPr>
        <w:t>3</w:t>
      </w:r>
      <w:r w:rsidR="00796435" w:rsidRPr="00313048">
        <w:rPr>
          <w:rFonts w:ascii="Times New Roman" w:hAnsi="Times New Roman"/>
          <w:sz w:val="24"/>
          <w:szCs w:val="24"/>
        </w:rPr>
        <w:t xml:space="preserve"> </w:t>
      </w:r>
      <w:r w:rsidR="003B7821" w:rsidRPr="00313048">
        <w:rPr>
          <w:rFonts w:ascii="Times New Roman" w:hAnsi="Times New Roman"/>
          <w:sz w:val="24"/>
          <w:szCs w:val="24"/>
        </w:rPr>
        <w:t xml:space="preserve">к </w:t>
      </w:r>
      <w:r w:rsidR="00796435" w:rsidRPr="00313048">
        <w:rPr>
          <w:rFonts w:ascii="Times New Roman" w:hAnsi="Times New Roman"/>
          <w:sz w:val="24"/>
          <w:szCs w:val="24"/>
        </w:rPr>
        <w:t xml:space="preserve"> </w:t>
      </w:r>
      <w:r w:rsidR="003B7821" w:rsidRPr="00313048">
        <w:rPr>
          <w:rFonts w:ascii="Times New Roman" w:hAnsi="Times New Roman"/>
          <w:sz w:val="24"/>
          <w:szCs w:val="24"/>
        </w:rPr>
        <w:t xml:space="preserve">настоящему </w:t>
      </w:r>
      <w:r w:rsidR="00796435" w:rsidRPr="00313048">
        <w:rPr>
          <w:rFonts w:ascii="Times New Roman" w:hAnsi="Times New Roman"/>
          <w:sz w:val="24"/>
          <w:szCs w:val="24"/>
        </w:rPr>
        <w:t xml:space="preserve">    </w:t>
      </w:r>
      <w:r w:rsidR="003B7821" w:rsidRPr="00313048">
        <w:rPr>
          <w:rFonts w:ascii="Times New Roman" w:hAnsi="Times New Roman"/>
          <w:sz w:val="24"/>
          <w:szCs w:val="24"/>
        </w:rPr>
        <w:t xml:space="preserve">договору. </w:t>
      </w:r>
    </w:p>
    <w:p w:rsidR="00E065FA" w:rsidRPr="00313048" w:rsidRDefault="00E065FA" w:rsidP="00C503E4">
      <w:pPr>
        <w:tabs>
          <w:tab w:val="left" w:pos="-1701"/>
          <w:tab w:val="left" w:pos="-1560"/>
          <w:tab w:val="left" w:pos="567"/>
        </w:tabs>
        <w:spacing w:after="0" w:line="240" w:lineRule="auto"/>
        <w:ind w:firstLine="709"/>
        <w:jc w:val="both"/>
        <w:rPr>
          <w:rFonts w:ascii="Times New Roman" w:hAnsi="Times New Roman"/>
          <w:sz w:val="24"/>
          <w:szCs w:val="24"/>
        </w:rPr>
      </w:pPr>
      <w:r w:rsidRPr="00313048">
        <w:rPr>
          <w:rFonts w:ascii="Times New Roman" w:hAnsi="Times New Roman"/>
          <w:sz w:val="24"/>
          <w:szCs w:val="24"/>
        </w:rPr>
        <w:t xml:space="preserve">2.5. Сведения о приборах учета коммунального ресурса, установленных </w:t>
      </w:r>
      <w:r w:rsidR="003B7821" w:rsidRPr="00313048">
        <w:rPr>
          <w:rFonts w:ascii="Times New Roman" w:hAnsi="Times New Roman"/>
          <w:sz w:val="24"/>
          <w:szCs w:val="24"/>
        </w:rPr>
        <w:br/>
      </w:r>
      <w:r w:rsidRPr="00313048">
        <w:rPr>
          <w:rFonts w:ascii="Times New Roman" w:hAnsi="Times New Roman"/>
          <w:sz w:val="24"/>
          <w:szCs w:val="24"/>
        </w:rPr>
        <w:t xml:space="preserve">в многоквартирном жилом доме (домовладении) </w:t>
      </w:r>
      <w:r w:rsidR="003B7821" w:rsidRPr="00313048">
        <w:rPr>
          <w:rFonts w:ascii="Times New Roman" w:hAnsi="Times New Roman"/>
          <w:sz w:val="24"/>
          <w:szCs w:val="24"/>
        </w:rPr>
        <w:t>приведены</w:t>
      </w:r>
      <w:r w:rsidRPr="00313048">
        <w:rPr>
          <w:rFonts w:ascii="Times New Roman" w:hAnsi="Times New Roman"/>
          <w:sz w:val="24"/>
          <w:szCs w:val="24"/>
        </w:rPr>
        <w:t xml:space="preserve"> в Приложении № </w:t>
      </w:r>
      <w:r w:rsidR="0010768B" w:rsidRPr="00313048">
        <w:rPr>
          <w:rFonts w:ascii="Times New Roman" w:hAnsi="Times New Roman"/>
          <w:sz w:val="24"/>
          <w:szCs w:val="24"/>
        </w:rPr>
        <w:t>4</w:t>
      </w:r>
      <w:r w:rsidRPr="00313048">
        <w:rPr>
          <w:rFonts w:ascii="Times New Roman" w:hAnsi="Times New Roman"/>
          <w:sz w:val="24"/>
          <w:szCs w:val="24"/>
        </w:rPr>
        <w:t xml:space="preserve"> к настоящему договору</w:t>
      </w:r>
      <w:r w:rsidR="00A41E0C" w:rsidRPr="00313048">
        <w:rPr>
          <w:rFonts w:ascii="Times New Roman" w:hAnsi="Times New Roman"/>
          <w:sz w:val="24"/>
          <w:szCs w:val="24"/>
        </w:rPr>
        <w:t>.</w:t>
      </w:r>
    </w:p>
    <w:p w:rsidR="00E065FA" w:rsidRPr="00313048" w:rsidRDefault="00313048" w:rsidP="00C503E4">
      <w:pPr>
        <w:tabs>
          <w:tab w:val="left" w:pos="-1701"/>
          <w:tab w:val="left" w:pos="-1560"/>
          <w:tab w:val="left" w:pos="567"/>
        </w:tabs>
        <w:spacing w:after="0" w:line="240" w:lineRule="auto"/>
        <w:ind w:firstLine="709"/>
        <w:jc w:val="both"/>
        <w:rPr>
          <w:rFonts w:ascii="Times New Roman" w:hAnsi="Times New Roman"/>
          <w:b/>
          <w:sz w:val="24"/>
          <w:szCs w:val="24"/>
        </w:rPr>
      </w:pPr>
      <w:r w:rsidRPr="00313048">
        <w:rPr>
          <w:rFonts w:ascii="Times New Roman" w:hAnsi="Times New Roman"/>
          <w:sz w:val="24"/>
          <w:szCs w:val="24"/>
        </w:rPr>
        <w:t xml:space="preserve">2.6. При выполнении настоящего Договора, а также по вопросам, им не оговоренным, стороны обязуются руководствоваться Гражданским кодексом РФ, указами Президента РФ, постановлениями Правительства РФ, актами органов, осуществляющих государственное регулирование тарифов на коммунальные ресурсы, в том числе: ФЗ от 07.12.2011 г. № 416 «О водоснабжении и водоотведении», </w:t>
      </w:r>
      <w:hyperlink r:id="rId8" w:history="1">
        <w:r w:rsidRPr="00313048">
          <w:rPr>
            <w:rStyle w:val="af0"/>
            <w:rFonts w:ascii="Times New Roman" w:hAnsi="Times New Roman"/>
            <w:b w:val="0"/>
            <w:color w:val="auto"/>
            <w:sz w:val="24"/>
            <w:szCs w:val="24"/>
          </w:rPr>
          <w:t>Постановлением Пра</w:t>
        </w:r>
        <w:r>
          <w:rPr>
            <w:rStyle w:val="af0"/>
            <w:rFonts w:ascii="Times New Roman" w:hAnsi="Times New Roman"/>
            <w:b w:val="0"/>
            <w:color w:val="auto"/>
            <w:sz w:val="24"/>
            <w:szCs w:val="24"/>
          </w:rPr>
          <w:t xml:space="preserve">вительства РФ от 6 мая 2011 г. № </w:t>
        </w:r>
        <w:r w:rsidRPr="00313048">
          <w:rPr>
            <w:rStyle w:val="af0"/>
            <w:rFonts w:ascii="Times New Roman" w:hAnsi="Times New Roman"/>
            <w:b w:val="0"/>
            <w:color w:val="auto"/>
            <w:sz w:val="24"/>
            <w:szCs w:val="24"/>
          </w:rPr>
          <w:t> 354 "О предоставлении коммунальных услуг собственникам и пользователям помещений в многоквартирных домах и жилых домов"</w:t>
        </w:r>
      </w:hyperlink>
      <w:r w:rsidRPr="00313048">
        <w:rPr>
          <w:rFonts w:ascii="Times New Roman" w:hAnsi="Times New Roman"/>
          <w:spacing w:val="-2"/>
          <w:sz w:val="24"/>
          <w:szCs w:val="24"/>
        </w:rPr>
        <w:t>,</w:t>
      </w:r>
      <w:r w:rsidRPr="00313048">
        <w:rPr>
          <w:rFonts w:ascii="Times New Roman" w:hAnsi="Times New Roman"/>
          <w:spacing w:val="1"/>
          <w:sz w:val="24"/>
          <w:szCs w:val="24"/>
        </w:rPr>
        <w:t xml:space="preserve"> </w:t>
      </w:r>
      <w:r w:rsidRPr="00313048">
        <w:rPr>
          <w:rFonts w:ascii="Times New Roman" w:hAnsi="Times New Roman"/>
          <w:sz w:val="24"/>
          <w:szCs w:val="24"/>
        </w:rPr>
        <w:t xml:space="preserve">Постановлением </w:t>
      </w:r>
      <w:r>
        <w:rPr>
          <w:rFonts w:ascii="Times New Roman" w:hAnsi="Times New Roman"/>
          <w:sz w:val="24"/>
          <w:szCs w:val="24"/>
        </w:rPr>
        <w:t xml:space="preserve">Правительства РФ от 14.02.2012     № </w:t>
      </w:r>
      <w:r w:rsidRPr="00313048">
        <w:rPr>
          <w:rFonts w:ascii="Times New Roman" w:hAnsi="Times New Roman"/>
          <w:sz w:val="24"/>
          <w:szCs w:val="24"/>
        </w:rPr>
        <w:t>124 "О правилах, обязательных при заключении договоров снабжения коммунальными ресурсами для целей оказания коммунальных услуг"</w:t>
      </w:r>
      <w:r w:rsidR="001A2E67">
        <w:rPr>
          <w:rFonts w:ascii="Times New Roman" w:hAnsi="Times New Roman"/>
          <w:sz w:val="24"/>
          <w:szCs w:val="24"/>
        </w:rPr>
        <w:t xml:space="preserve"> и иными нормативно-правовыми актами.</w:t>
      </w:r>
    </w:p>
    <w:p w:rsidR="00313048" w:rsidRPr="00C503E4" w:rsidRDefault="00313048" w:rsidP="00C503E4">
      <w:pPr>
        <w:tabs>
          <w:tab w:val="left" w:pos="-1701"/>
          <w:tab w:val="left" w:pos="-1560"/>
          <w:tab w:val="left" w:pos="567"/>
        </w:tabs>
        <w:spacing w:after="0" w:line="240" w:lineRule="auto"/>
        <w:ind w:firstLine="709"/>
        <w:jc w:val="both"/>
        <w:rPr>
          <w:rFonts w:ascii="Times New Roman" w:hAnsi="Times New Roman"/>
          <w:b/>
          <w:sz w:val="24"/>
          <w:szCs w:val="24"/>
        </w:rPr>
      </w:pPr>
    </w:p>
    <w:p w:rsidR="00E065FA" w:rsidRPr="00C503E4" w:rsidRDefault="00E065FA" w:rsidP="00A41E0C">
      <w:pPr>
        <w:spacing w:after="0" w:line="240" w:lineRule="auto"/>
        <w:jc w:val="center"/>
        <w:rPr>
          <w:rFonts w:ascii="Times New Roman" w:hAnsi="Times New Roman"/>
          <w:b/>
          <w:sz w:val="24"/>
          <w:szCs w:val="24"/>
        </w:rPr>
      </w:pPr>
      <w:r w:rsidRPr="00C503E4">
        <w:rPr>
          <w:rFonts w:ascii="Times New Roman" w:hAnsi="Times New Roman"/>
          <w:b/>
          <w:sz w:val="24"/>
          <w:szCs w:val="24"/>
        </w:rPr>
        <w:t>3. Показатели качества коммунального ресурса</w:t>
      </w:r>
    </w:p>
    <w:p w:rsidR="00E065FA" w:rsidRPr="00C503E4" w:rsidRDefault="00E065FA" w:rsidP="00C503E4">
      <w:pPr>
        <w:spacing w:after="0" w:line="240" w:lineRule="auto"/>
        <w:jc w:val="both"/>
        <w:rPr>
          <w:rFonts w:ascii="Times New Roman" w:hAnsi="Times New Roman"/>
          <w:sz w:val="24"/>
          <w:szCs w:val="24"/>
        </w:rPr>
      </w:pPr>
    </w:p>
    <w:p w:rsidR="00E065FA" w:rsidRPr="00C503E4" w:rsidRDefault="00E065FA" w:rsidP="00C503E4">
      <w:pPr>
        <w:autoSpaceDE w:val="0"/>
        <w:autoSpaceDN w:val="0"/>
        <w:adjustRightInd w:val="0"/>
        <w:spacing w:after="0" w:line="240" w:lineRule="auto"/>
        <w:ind w:firstLine="709"/>
        <w:jc w:val="both"/>
        <w:rPr>
          <w:rFonts w:ascii="Times New Roman" w:hAnsi="Times New Roman"/>
          <w:sz w:val="24"/>
          <w:szCs w:val="24"/>
        </w:rPr>
      </w:pPr>
      <w:r w:rsidRPr="00C503E4">
        <w:rPr>
          <w:rFonts w:ascii="Times New Roman" w:hAnsi="Times New Roman"/>
          <w:sz w:val="24"/>
          <w:szCs w:val="24"/>
        </w:rPr>
        <w:t>3.1. </w:t>
      </w:r>
      <w:r w:rsidRPr="00C503E4">
        <w:rPr>
          <w:rFonts w:ascii="Times New Roman" w:hAnsi="Times New Roman"/>
          <w:color w:val="000000"/>
          <w:sz w:val="24"/>
          <w:szCs w:val="24"/>
        </w:rPr>
        <w:t xml:space="preserve">Качество коммунального ресурса </w:t>
      </w:r>
      <w:r w:rsidRPr="00C503E4">
        <w:rPr>
          <w:rFonts w:ascii="Times New Roman" w:hAnsi="Times New Roman"/>
          <w:sz w:val="24"/>
          <w:szCs w:val="24"/>
        </w:rPr>
        <w:t>должно позволять Исполнителю обеспечить бесперебойное круглосуточное предоставление коммунальной услуги потребителям</w:t>
      </w:r>
      <w:r w:rsidRPr="00C503E4" w:rsidDel="006800E7">
        <w:rPr>
          <w:rFonts w:ascii="Times New Roman" w:hAnsi="Times New Roman"/>
          <w:sz w:val="24"/>
          <w:szCs w:val="24"/>
        </w:rPr>
        <w:t xml:space="preserve"> </w:t>
      </w:r>
      <w:r w:rsidRPr="00C503E4">
        <w:rPr>
          <w:rFonts w:ascii="Times New Roman" w:hAnsi="Times New Roman"/>
          <w:sz w:val="24"/>
          <w:szCs w:val="24"/>
        </w:rPr>
        <w:t>и соответствовать условиям подключения (техническим условиям присоединения)  многоквартирного жилого дома (домовладения), указанных в пункте 2.3. настоящего договора,</w:t>
      </w:r>
      <w:r w:rsidRPr="00C503E4">
        <w:rPr>
          <w:rFonts w:ascii="Times New Roman" w:hAnsi="Times New Roman"/>
          <w:b/>
          <w:sz w:val="24"/>
          <w:szCs w:val="24"/>
        </w:rPr>
        <w:t xml:space="preserve"> </w:t>
      </w:r>
      <w:r w:rsidRPr="00C503E4">
        <w:rPr>
          <w:rFonts w:ascii="Times New Roman" w:hAnsi="Times New Roman"/>
          <w:sz w:val="24"/>
          <w:szCs w:val="24"/>
        </w:rPr>
        <w:t xml:space="preserve">общих сетей инженерно-технического обеспечения, которыми объединены жилые дома, </w:t>
      </w:r>
      <w:r w:rsidR="00417DEC" w:rsidRPr="00C503E4">
        <w:rPr>
          <w:rFonts w:ascii="Times New Roman" w:hAnsi="Times New Roman"/>
          <w:sz w:val="24"/>
          <w:szCs w:val="24"/>
        </w:rPr>
        <w:br/>
      </w:r>
      <w:r w:rsidRPr="00C503E4">
        <w:rPr>
          <w:rFonts w:ascii="Times New Roman" w:hAnsi="Times New Roman"/>
          <w:sz w:val="24"/>
          <w:szCs w:val="24"/>
        </w:rPr>
        <w:t xml:space="preserve">к централизованным сетям инженерно-технического обеспечения Ресурсоснабжающей организации. </w:t>
      </w:r>
    </w:p>
    <w:p w:rsidR="00E065FA" w:rsidRPr="00C503E4" w:rsidRDefault="00E065FA" w:rsidP="00C503E4">
      <w:pPr>
        <w:autoSpaceDE w:val="0"/>
        <w:autoSpaceDN w:val="0"/>
        <w:adjustRightInd w:val="0"/>
        <w:spacing w:after="0" w:line="240" w:lineRule="auto"/>
        <w:ind w:firstLine="709"/>
        <w:jc w:val="both"/>
        <w:rPr>
          <w:rFonts w:ascii="Times New Roman" w:hAnsi="Times New Roman"/>
          <w:sz w:val="24"/>
          <w:szCs w:val="24"/>
        </w:rPr>
      </w:pPr>
      <w:r w:rsidRPr="00C503E4">
        <w:rPr>
          <w:rFonts w:ascii="Times New Roman" w:hAnsi="Times New Roman"/>
          <w:sz w:val="24"/>
          <w:szCs w:val="24"/>
        </w:rPr>
        <w:t>3.2. Качество коммунального ресурса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w:t>
      </w:r>
    </w:p>
    <w:p w:rsidR="00E065FA" w:rsidRPr="00C503E4" w:rsidRDefault="00E065FA" w:rsidP="00C503E4">
      <w:pPr>
        <w:autoSpaceDE w:val="0"/>
        <w:autoSpaceDN w:val="0"/>
        <w:adjustRightInd w:val="0"/>
        <w:spacing w:after="0" w:line="240" w:lineRule="auto"/>
        <w:ind w:firstLine="709"/>
        <w:jc w:val="both"/>
        <w:rPr>
          <w:rFonts w:ascii="Times New Roman" w:hAnsi="Times New Roman"/>
          <w:b/>
          <w:sz w:val="24"/>
          <w:szCs w:val="24"/>
        </w:rPr>
      </w:pPr>
    </w:p>
    <w:p w:rsidR="00E065FA" w:rsidRPr="00C503E4" w:rsidRDefault="00E065FA" w:rsidP="001A3831">
      <w:pPr>
        <w:spacing w:after="0" w:line="240" w:lineRule="auto"/>
        <w:jc w:val="center"/>
        <w:rPr>
          <w:rFonts w:ascii="Times New Roman" w:hAnsi="Times New Roman"/>
          <w:b/>
          <w:sz w:val="24"/>
          <w:szCs w:val="24"/>
        </w:rPr>
      </w:pPr>
      <w:r w:rsidRPr="00C503E4">
        <w:rPr>
          <w:rFonts w:ascii="Times New Roman" w:hAnsi="Times New Roman"/>
          <w:b/>
          <w:sz w:val="24"/>
          <w:szCs w:val="24"/>
        </w:rPr>
        <w:t>4. Права и обязанности сторон</w:t>
      </w:r>
    </w:p>
    <w:p w:rsidR="00E065FA" w:rsidRPr="00C503E4" w:rsidRDefault="00E065FA" w:rsidP="00C503E4">
      <w:pPr>
        <w:spacing w:after="0" w:line="240" w:lineRule="auto"/>
        <w:jc w:val="both"/>
        <w:rPr>
          <w:rFonts w:ascii="Times New Roman" w:hAnsi="Times New Roman"/>
          <w:b/>
          <w:sz w:val="24"/>
          <w:szCs w:val="24"/>
        </w:rPr>
      </w:pPr>
    </w:p>
    <w:p w:rsidR="00E065FA" w:rsidRPr="00C503E4" w:rsidRDefault="00E065FA" w:rsidP="00C503E4">
      <w:pPr>
        <w:spacing w:after="0" w:line="240" w:lineRule="auto"/>
        <w:ind w:firstLine="709"/>
        <w:jc w:val="both"/>
        <w:rPr>
          <w:rFonts w:ascii="Times New Roman" w:hAnsi="Times New Roman"/>
          <w:b/>
          <w:sz w:val="24"/>
          <w:szCs w:val="24"/>
        </w:rPr>
      </w:pPr>
      <w:r w:rsidRPr="00C503E4">
        <w:rPr>
          <w:rFonts w:ascii="Times New Roman" w:hAnsi="Times New Roman"/>
          <w:b/>
          <w:sz w:val="24"/>
          <w:szCs w:val="24"/>
        </w:rPr>
        <w:t>4.1. Ресурсоснабжающая организация обязана:</w:t>
      </w:r>
    </w:p>
    <w:p w:rsidR="00E065FA" w:rsidRPr="00C503E4" w:rsidRDefault="00E065FA" w:rsidP="00C503E4">
      <w:p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4.1.1. Осуществлять поставку коммунального ресурса, отвечающего параметрам качества, установленным требованиями законодательства Российской Федерации и настоящим </w:t>
      </w:r>
      <w:r w:rsidRPr="00C503E4">
        <w:rPr>
          <w:rFonts w:ascii="Times New Roman" w:hAnsi="Times New Roman"/>
          <w:sz w:val="24"/>
          <w:szCs w:val="24"/>
        </w:rPr>
        <w:lastRenderedPageBreak/>
        <w:t>договором, в количестве (объеме), позволяющем Исполнителю обеспечить предоставление потребителям коммунальной услуги, соответствующей требованиям законодательства Российской Федерации.</w:t>
      </w:r>
    </w:p>
    <w:p w:rsidR="00E065FA" w:rsidRPr="00C503E4" w:rsidRDefault="00E065FA" w:rsidP="00C503E4">
      <w:p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4.1.2. Поддерживать надлежащее состояние и обеспечивать техническое обслуживание централизованных сетей инже</w:t>
      </w:r>
      <w:r w:rsidR="00500488">
        <w:rPr>
          <w:rFonts w:ascii="Times New Roman" w:hAnsi="Times New Roman"/>
          <w:sz w:val="24"/>
          <w:szCs w:val="24"/>
        </w:rPr>
        <w:t xml:space="preserve">нерно-технического обеспечения </w:t>
      </w:r>
      <w:r w:rsidRPr="00C503E4">
        <w:rPr>
          <w:rFonts w:ascii="Times New Roman" w:hAnsi="Times New Roman"/>
          <w:sz w:val="24"/>
          <w:szCs w:val="24"/>
        </w:rPr>
        <w:t>в зоне своей эксплуатационной ответственности.</w:t>
      </w: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4.1.3. В случаях, предусмотренных законодательством Российской Федерации, предупреждать Исполнителя о предстоящем ограничении или прекращении подачи коммунального </w:t>
      </w:r>
      <w:r w:rsidR="001A3831">
        <w:rPr>
          <w:rFonts w:ascii="Times New Roman" w:hAnsi="Times New Roman"/>
          <w:sz w:val="24"/>
          <w:szCs w:val="24"/>
        </w:rPr>
        <w:t xml:space="preserve"> </w:t>
      </w:r>
      <w:r w:rsidRPr="00C503E4">
        <w:rPr>
          <w:rFonts w:ascii="Times New Roman" w:hAnsi="Times New Roman"/>
          <w:sz w:val="24"/>
          <w:szCs w:val="24"/>
        </w:rPr>
        <w:t xml:space="preserve">ресурса, </w:t>
      </w:r>
      <w:r w:rsidR="001A3831">
        <w:rPr>
          <w:rFonts w:ascii="Times New Roman" w:hAnsi="Times New Roman"/>
          <w:sz w:val="24"/>
          <w:szCs w:val="24"/>
        </w:rPr>
        <w:t xml:space="preserve">   </w:t>
      </w:r>
      <w:r w:rsidRPr="00C503E4">
        <w:rPr>
          <w:rFonts w:ascii="Times New Roman" w:hAnsi="Times New Roman"/>
          <w:sz w:val="24"/>
          <w:szCs w:val="24"/>
        </w:rPr>
        <w:t>в</w:t>
      </w:r>
      <w:r w:rsidR="001A3831">
        <w:rPr>
          <w:rFonts w:ascii="Times New Roman" w:hAnsi="Times New Roman"/>
          <w:sz w:val="24"/>
          <w:szCs w:val="24"/>
        </w:rPr>
        <w:t xml:space="preserve"> </w:t>
      </w:r>
      <w:r w:rsidRPr="00C503E4">
        <w:rPr>
          <w:rFonts w:ascii="Times New Roman" w:hAnsi="Times New Roman"/>
          <w:sz w:val="24"/>
          <w:szCs w:val="24"/>
        </w:rPr>
        <w:t xml:space="preserve"> порядке,</w:t>
      </w:r>
      <w:r w:rsidR="001A3831">
        <w:rPr>
          <w:rFonts w:ascii="Times New Roman" w:hAnsi="Times New Roman"/>
          <w:sz w:val="24"/>
          <w:szCs w:val="24"/>
        </w:rPr>
        <w:t xml:space="preserve"> </w:t>
      </w:r>
      <w:r w:rsidRPr="00C503E4">
        <w:rPr>
          <w:rFonts w:ascii="Times New Roman" w:hAnsi="Times New Roman"/>
          <w:sz w:val="24"/>
          <w:szCs w:val="24"/>
        </w:rPr>
        <w:t xml:space="preserve"> предусмотренном </w:t>
      </w:r>
      <w:r w:rsidR="001A3831">
        <w:rPr>
          <w:rFonts w:ascii="Times New Roman" w:hAnsi="Times New Roman"/>
          <w:sz w:val="24"/>
          <w:szCs w:val="24"/>
        </w:rPr>
        <w:t xml:space="preserve">  </w:t>
      </w:r>
      <w:r w:rsidRPr="00C503E4">
        <w:rPr>
          <w:rFonts w:ascii="Times New Roman" w:hAnsi="Times New Roman"/>
          <w:sz w:val="24"/>
          <w:szCs w:val="24"/>
        </w:rPr>
        <w:t>разделом</w:t>
      </w:r>
      <w:r w:rsidR="001A3831">
        <w:rPr>
          <w:rFonts w:ascii="Times New Roman" w:hAnsi="Times New Roman"/>
          <w:sz w:val="24"/>
          <w:szCs w:val="24"/>
        </w:rPr>
        <w:t xml:space="preserve"> </w:t>
      </w:r>
      <w:r w:rsidRPr="00C503E4">
        <w:rPr>
          <w:rFonts w:ascii="Times New Roman" w:hAnsi="Times New Roman"/>
          <w:sz w:val="24"/>
          <w:szCs w:val="24"/>
        </w:rPr>
        <w:t xml:space="preserve"> </w:t>
      </w:r>
      <w:r w:rsidR="001A3831">
        <w:rPr>
          <w:rFonts w:ascii="Times New Roman" w:hAnsi="Times New Roman"/>
          <w:sz w:val="24"/>
          <w:szCs w:val="24"/>
        </w:rPr>
        <w:t xml:space="preserve"> </w:t>
      </w:r>
      <w:r w:rsidRPr="00C503E4">
        <w:rPr>
          <w:rFonts w:ascii="Times New Roman" w:hAnsi="Times New Roman"/>
          <w:sz w:val="24"/>
          <w:szCs w:val="24"/>
        </w:rPr>
        <w:t>5</w:t>
      </w:r>
      <w:r w:rsidR="001A3831">
        <w:rPr>
          <w:rFonts w:ascii="Times New Roman" w:hAnsi="Times New Roman"/>
          <w:sz w:val="24"/>
          <w:szCs w:val="24"/>
        </w:rPr>
        <w:t xml:space="preserve"> </w:t>
      </w:r>
      <w:r w:rsidRPr="00C503E4">
        <w:rPr>
          <w:rFonts w:ascii="Times New Roman" w:hAnsi="Times New Roman"/>
          <w:sz w:val="24"/>
          <w:szCs w:val="24"/>
        </w:rPr>
        <w:t xml:space="preserve"> </w:t>
      </w:r>
      <w:r w:rsidR="001A3831">
        <w:rPr>
          <w:rFonts w:ascii="Times New Roman" w:hAnsi="Times New Roman"/>
          <w:sz w:val="24"/>
          <w:szCs w:val="24"/>
        </w:rPr>
        <w:t xml:space="preserve"> </w:t>
      </w:r>
      <w:r w:rsidRPr="00C503E4">
        <w:rPr>
          <w:rFonts w:ascii="Times New Roman" w:hAnsi="Times New Roman"/>
          <w:sz w:val="24"/>
          <w:szCs w:val="24"/>
        </w:rPr>
        <w:t xml:space="preserve">настоящего </w:t>
      </w:r>
      <w:r w:rsidR="001A3831">
        <w:rPr>
          <w:rFonts w:ascii="Times New Roman" w:hAnsi="Times New Roman"/>
          <w:sz w:val="24"/>
          <w:szCs w:val="24"/>
        </w:rPr>
        <w:t xml:space="preserve">   </w:t>
      </w:r>
      <w:r w:rsidRPr="00C503E4">
        <w:rPr>
          <w:rFonts w:ascii="Times New Roman" w:hAnsi="Times New Roman"/>
          <w:sz w:val="24"/>
          <w:szCs w:val="24"/>
        </w:rPr>
        <w:t xml:space="preserve">договора. </w:t>
      </w:r>
    </w:p>
    <w:p w:rsidR="00E065FA" w:rsidRPr="00500488" w:rsidRDefault="00E065FA" w:rsidP="00C503E4">
      <w:pPr>
        <w:pStyle w:val="21"/>
        <w:tabs>
          <w:tab w:val="left" w:pos="567"/>
          <w:tab w:val="left" w:pos="7881"/>
        </w:tabs>
        <w:ind w:firstLine="709"/>
        <w:rPr>
          <w:sz w:val="24"/>
          <w:szCs w:val="24"/>
        </w:rPr>
      </w:pPr>
      <w:r w:rsidRPr="00C503E4">
        <w:rPr>
          <w:sz w:val="24"/>
          <w:szCs w:val="24"/>
        </w:rPr>
        <w:t>4</w:t>
      </w:r>
      <w:r w:rsidRPr="00500488">
        <w:rPr>
          <w:sz w:val="24"/>
          <w:szCs w:val="24"/>
        </w:rPr>
        <w:t>.1.4. Ежемесячно до «</w:t>
      </w:r>
      <w:r w:rsidR="00500488" w:rsidRPr="00500488">
        <w:rPr>
          <w:sz w:val="24"/>
          <w:szCs w:val="24"/>
        </w:rPr>
        <w:t>5</w:t>
      </w:r>
      <w:r w:rsidRPr="00500488">
        <w:rPr>
          <w:sz w:val="24"/>
          <w:szCs w:val="24"/>
        </w:rPr>
        <w:t>» числа месяца, следующего за расчетным периодом, направлять в адрес Исполнителя для подписания акт о фактическом объеме поданного коммунального ресурса за расчетный период.</w:t>
      </w:r>
    </w:p>
    <w:p w:rsidR="00E065FA" w:rsidRPr="00500488" w:rsidRDefault="00E065FA" w:rsidP="00C503E4">
      <w:pPr>
        <w:spacing w:after="0" w:line="240" w:lineRule="auto"/>
        <w:ind w:firstLine="709"/>
        <w:jc w:val="both"/>
        <w:rPr>
          <w:rFonts w:ascii="Times New Roman" w:hAnsi="Times New Roman"/>
          <w:sz w:val="24"/>
          <w:szCs w:val="24"/>
        </w:rPr>
      </w:pPr>
      <w:r w:rsidRPr="00500488">
        <w:rPr>
          <w:rFonts w:ascii="Times New Roman" w:hAnsi="Times New Roman"/>
          <w:sz w:val="24"/>
          <w:szCs w:val="24"/>
        </w:rPr>
        <w:t xml:space="preserve">4.1.5. Выставлять Исполнителю счета </w:t>
      </w:r>
      <w:r w:rsidR="00500488" w:rsidRPr="00500488">
        <w:rPr>
          <w:rFonts w:ascii="Times New Roman" w:hAnsi="Times New Roman"/>
          <w:sz w:val="24"/>
          <w:szCs w:val="24"/>
        </w:rPr>
        <w:t>до «5» числа месяца, следующего за расчетным</w:t>
      </w:r>
      <w:r w:rsidR="00500488">
        <w:rPr>
          <w:rFonts w:ascii="Times New Roman" w:hAnsi="Times New Roman"/>
          <w:sz w:val="24"/>
          <w:szCs w:val="24"/>
        </w:rPr>
        <w:t xml:space="preserve"> месяцем,</w:t>
      </w:r>
      <w:r w:rsidR="00500488" w:rsidRPr="00500488">
        <w:rPr>
          <w:rFonts w:ascii="Times New Roman" w:hAnsi="Times New Roman"/>
          <w:sz w:val="24"/>
          <w:szCs w:val="24"/>
        </w:rPr>
        <w:t xml:space="preserve"> </w:t>
      </w:r>
      <w:r w:rsidRPr="00500488">
        <w:rPr>
          <w:rFonts w:ascii="Times New Roman" w:hAnsi="Times New Roman"/>
          <w:sz w:val="24"/>
          <w:szCs w:val="24"/>
        </w:rPr>
        <w:t>для оплаты фактического объема коммунального ресур</w:t>
      </w:r>
      <w:r w:rsidR="00500488">
        <w:rPr>
          <w:rFonts w:ascii="Times New Roman" w:hAnsi="Times New Roman"/>
          <w:sz w:val="24"/>
          <w:szCs w:val="24"/>
        </w:rPr>
        <w:t xml:space="preserve">са, поданного Ресурсоснабжающей организацией </w:t>
      </w:r>
      <w:r w:rsidRPr="00500488">
        <w:rPr>
          <w:rFonts w:ascii="Times New Roman" w:hAnsi="Times New Roman"/>
          <w:sz w:val="24"/>
          <w:szCs w:val="24"/>
        </w:rPr>
        <w:t>за расчетный период.</w:t>
      </w:r>
    </w:p>
    <w:p w:rsidR="00E065FA" w:rsidRDefault="00E065FA" w:rsidP="00C503E4">
      <w:pPr>
        <w:spacing w:after="0" w:line="240" w:lineRule="auto"/>
        <w:ind w:firstLine="709"/>
        <w:jc w:val="both"/>
        <w:rPr>
          <w:rFonts w:ascii="Times New Roman" w:hAnsi="Times New Roman"/>
          <w:sz w:val="24"/>
          <w:szCs w:val="24"/>
        </w:rPr>
      </w:pPr>
      <w:r w:rsidRPr="00500488">
        <w:rPr>
          <w:rFonts w:ascii="Times New Roman" w:hAnsi="Times New Roman"/>
          <w:sz w:val="24"/>
          <w:szCs w:val="24"/>
        </w:rPr>
        <w:t xml:space="preserve">4.1.6. При получении сведений о неисправности коллективных (общедомовых) приборов учета, установленных в многоквартирном доме, Ресурсоснабжающая организация  обязана </w:t>
      </w:r>
      <w:r w:rsidR="00500488" w:rsidRPr="00500488">
        <w:rPr>
          <w:rFonts w:ascii="Times New Roman" w:hAnsi="Times New Roman"/>
          <w:sz w:val="24"/>
          <w:szCs w:val="24"/>
        </w:rPr>
        <w:t xml:space="preserve">не позднее следующего рабочего </w:t>
      </w:r>
      <w:r w:rsidRPr="00500488">
        <w:rPr>
          <w:rFonts w:ascii="Times New Roman" w:hAnsi="Times New Roman"/>
          <w:sz w:val="24"/>
          <w:szCs w:val="24"/>
        </w:rPr>
        <w:t>дня со дня получения уведомления явиться для составления соответствующего акта.</w:t>
      </w:r>
      <w:r w:rsidRPr="00C503E4">
        <w:rPr>
          <w:rFonts w:ascii="Times New Roman" w:hAnsi="Times New Roman"/>
          <w:sz w:val="24"/>
          <w:szCs w:val="24"/>
        </w:rPr>
        <w:t xml:space="preserve"> В случае</w:t>
      </w:r>
      <w:r w:rsidR="00F606A4" w:rsidRPr="00C503E4">
        <w:rPr>
          <w:rFonts w:ascii="Times New Roman" w:hAnsi="Times New Roman"/>
          <w:sz w:val="24"/>
          <w:szCs w:val="24"/>
        </w:rPr>
        <w:t>,</w:t>
      </w:r>
      <w:r w:rsidRPr="00C503E4">
        <w:rPr>
          <w:rFonts w:ascii="Times New Roman" w:hAnsi="Times New Roman"/>
          <w:sz w:val="24"/>
          <w:szCs w:val="24"/>
        </w:rPr>
        <w:t xml:space="preserve"> если Ресурсоснабжающая организация не обеспечит присутствие своего представителя в срок, указанный в уведомлении о неисправности прибора учета, акт составляется в отсутствие представителя Ресурсоснабжающей организации, о чем делается соответствующая отметка.</w:t>
      </w:r>
    </w:p>
    <w:p w:rsidR="00CC371E" w:rsidRPr="00C503E4" w:rsidRDefault="00CC371E" w:rsidP="00C503E4">
      <w:pPr>
        <w:spacing w:after="0" w:line="240" w:lineRule="auto"/>
        <w:ind w:firstLine="709"/>
        <w:jc w:val="both"/>
        <w:rPr>
          <w:rFonts w:ascii="Times New Roman" w:hAnsi="Times New Roman"/>
          <w:sz w:val="24"/>
          <w:szCs w:val="24"/>
        </w:rPr>
      </w:pPr>
      <w:r>
        <w:rPr>
          <w:rFonts w:ascii="Times New Roman" w:hAnsi="Times New Roman"/>
          <w:sz w:val="24"/>
          <w:szCs w:val="24"/>
        </w:rPr>
        <w:t>4.1.7. Предоставлять Исполнителю 1 раз в квартал протокол лабораторных исследований качества питьевой воды.</w:t>
      </w:r>
    </w:p>
    <w:p w:rsidR="00E065FA" w:rsidRPr="00C503E4" w:rsidRDefault="00E065FA" w:rsidP="00C503E4">
      <w:pPr>
        <w:spacing w:after="0" w:line="240" w:lineRule="auto"/>
        <w:ind w:firstLine="709"/>
        <w:jc w:val="both"/>
        <w:rPr>
          <w:rFonts w:ascii="Times New Roman" w:hAnsi="Times New Roman"/>
          <w:b/>
          <w:sz w:val="24"/>
          <w:szCs w:val="24"/>
        </w:rPr>
      </w:pP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b/>
          <w:sz w:val="24"/>
          <w:szCs w:val="24"/>
        </w:rPr>
      </w:pPr>
      <w:r w:rsidRPr="00C503E4">
        <w:rPr>
          <w:rFonts w:ascii="Times New Roman" w:hAnsi="Times New Roman"/>
          <w:b/>
          <w:sz w:val="24"/>
          <w:szCs w:val="24"/>
        </w:rPr>
        <w:t>4.2. Ресурсоснабжающая организация имеет право:</w:t>
      </w:r>
    </w:p>
    <w:p w:rsidR="00E065FA" w:rsidRPr="00C503E4" w:rsidRDefault="00E065FA" w:rsidP="00C503E4">
      <w:pPr>
        <w:pStyle w:val="a3"/>
        <w:spacing w:before="0" w:beforeAutospacing="0" w:after="0" w:afterAutospacing="0"/>
        <w:ind w:firstLine="709"/>
        <w:jc w:val="both"/>
      </w:pPr>
      <w:r w:rsidRPr="00C503E4">
        <w:t xml:space="preserve">4.2.1. Требовать от Исполнителя оплаты фактического объема коммунального ресурса, поданного </w:t>
      </w:r>
      <w:r w:rsidR="00500488">
        <w:t xml:space="preserve">Ресурсоснабжающей организацией </w:t>
      </w:r>
      <w:r w:rsidRPr="00C503E4">
        <w:t>в соответствии с условиями настоящего договора.</w:t>
      </w:r>
    </w:p>
    <w:p w:rsidR="00E065FA" w:rsidRPr="00C503E4" w:rsidRDefault="00E065FA" w:rsidP="00C503E4">
      <w:pPr>
        <w:numPr>
          <w:ilvl w:val="12"/>
          <w:numId w:val="0"/>
        </w:numPr>
        <w:spacing w:after="0" w:line="240" w:lineRule="auto"/>
        <w:ind w:firstLine="709"/>
        <w:jc w:val="both"/>
        <w:rPr>
          <w:rFonts w:ascii="Times New Roman" w:hAnsi="Times New Roman"/>
          <w:sz w:val="24"/>
          <w:szCs w:val="24"/>
        </w:rPr>
      </w:pPr>
      <w:r w:rsidRPr="00C503E4">
        <w:rPr>
          <w:rFonts w:ascii="Times New Roman" w:hAnsi="Times New Roman"/>
          <w:sz w:val="24"/>
          <w:szCs w:val="24"/>
        </w:rPr>
        <w:t>4.2.2. Требовать от Исполнителя доступа к внутридомовой инженерной системе  с целью:</w:t>
      </w:r>
    </w:p>
    <w:p w:rsidR="00E065FA" w:rsidRPr="00C503E4" w:rsidRDefault="008F36E5"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а) </w:t>
      </w:r>
      <w:r w:rsidR="00E065FA" w:rsidRPr="00C503E4">
        <w:rPr>
          <w:rFonts w:ascii="Times New Roman" w:hAnsi="Times New Roman"/>
          <w:sz w:val="24"/>
          <w:szCs w:val="24"/>
        </w:rPr>
        <w:t>обслуживания  централизованных сетей инженерно-технического обеспечения, находящихся в пределах границы эксплуатационной ответственности или балансовой принадлежности Ресурсоснабжающей организации;</w:t>
      </w:r>
    </w:p>
    <w:p w:rsidR="00E065FA" w:rsidRPr="00C503E4" w:rsidRDefault="008F36E5"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б) </w:t>
      </w:r>
      <w:r w:rsidR="00E065FA" w:rsidRPr="00C503E4">
        <w:rPr>
          <w:rFonts w:ascii="Times New Roman" w:hAnsi="Times New Roman"/>
          <w:sz w:val="24"/>
          <w:szCs w:val="24"/>
        </w:rPr>
        <w:t xml:space="preserve">составления акта проверки водопроводных сетей, иных устройств </w:t>
      </w:r>
      <w:r w:rsidR="00E065FA" w:rsidRPr="00C503E4">
        <w:rPr>
          <w:rFonts w:ascii="Times New Roman" w:hAnsi="Times New Roman"/>
          <w:sz w:val="24"/>
          <w:szCs w:val="24"/>
        </w:rPr>
        <w:br/>
        <w:t>и сооружений, присоединенных к централизованным сетям инженерно-технического обеспечения</w:t>
      </w:r>
      <w:r w:rsidR="00E065FA" w:rsidRPr="00C503E4" w:rsidDel="00F01617">
        <w:rPr>
          <w:rFonts w:ascii="Times New Roman" w:hAnsi="Times New Roman"/>
          <w:sz w:val="24"/>
          <w:szCs w:val="24"/>
        </w:rPr>
        <w:t xml:space="preserve"> </w:t>
      </w:r>
      <w:r w:rsidR="00E065FA" w:rsidRPr="00C503E4">
        <w:rPr>
          <w:rFonts w:ascii="Times New Roman" w:hAnsi="Times New Roman"/>
          <w:sz w:val="24"/>
          <w:szCs w:val="24"/>
        </w:rPr>
        <w:t>Ресурсоснабжающей организации.</w:t>
      </w:r>
    </w:p>
    <w:p w:rsidR="00E065FA" w:rsidRPr="00C503E4" w:rsidRDefault="00E065FA" w:rsidP="00C503E4">
      <w:pPr>
        <w:pStyle w:val="a3"/>
        <w:spacing w:before="0" w:beforeAutospacing="0" w:after="0" w:afterAutospacing="0"/>
        <w:ind w:firstLine="709"/>
        <w:jc w:val="both"/>
      </w:pPr>
      <w:r w:rsidRPr="00C503E4">
        <w:t>4.2.3. В случаях предусмотренных законодательством Российской Федерации, вводить или отменять мероприятия по ограничению либо прекращению подачи коммунального ресурса в порядке, предусмотренном разделом 5 настоящего договора.</w:t>
      </w: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4.2.4. Отказаться от исполнения настоящего договора при наличии </w:t>
      </w:r>
      <w:r w:rsidRPr="00C503E4">
        <w:rPr>
          <w:rFonts w:ascii="Times New Roman" w:hAnsi="Times New Roman"/>
          <w:sz w:val="24"/>
          <w:szCs w:val="24"/>
        </w:rPr>
        <w:br/>
        <w:t xml:space="preserve">у Исполнителя задолженности перед Ресурсоснабжающей организацией </w:t>
      </w:r>
      <w:r w:rsidRPr="00C503E4">
        <w:rPr>
          <w:rFonts w:ascii="Times New Roman" w:hAnsi="Times New Roman"/>
          <w:sz w:val="24"/>
          <w:szCs w:val="24"/>
        </w:rPr>
        <w:br/>
        <w:t xml:space="preserve">за поданный коммунальный ресурс, признанной им  по акту сверки  расчетов, </w:t>
      </w:r>
      <w:r w:rsidR="0078294D" w:rsidRPr="00C503E4">
        <w:rPr>
          <w:rFonts w:ascii="Times New Roman" w:hAnsi="Times New Roman"/>
          <w:sz w:val="24"/>
          <w:szCs w:val="24"/>
        </w:rPr>
        <w:br/>
      </w:r>
      <w:r w:rsidRPr="00C503E4">
        <w:rPr>
          <w:rFonts w:ascii="Times New Roman" w:hAnsi="Times New Roman"/>
          <w:sz w:val="24"/>
          <w:szCs w:val="24"/>
        </w:rPr>
        <w:t>или подтвержденной решением суда в размере, превышающем стоимость поставленного коммунального ресурса за 3 расчетных периода (расчетных месяца).</w:t>
      </w:r>
    </w:p>
    <w:p w:rsidR="00E065FA" w:rsidRPr="00C503E4" w:rsidRDefault="00601BEE"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4.2.5</w:t>
      </w:r>
      <w:r w:rsidR="00E065FA" w:rsidRPr="00C503E4">
        <w:rPr>
          <w:rFonts w:ascii="Times New Roman" w:hAnsi="Times New Roman"/>
          <w:sz w:val="24"/>
          <w:szCs w:val="24"/>
        </w:rPr>
        <w:t>. Участвовать  в проведении проверки достоверности предоставленных потребителем сведен</w:t>
      </w:r>
      <w:r w:rsidR="00500488">
        <w:rPr>
          <w:rFonts w:ascii="Times New Roman" w:hAnsi="Times New Roman"/>
          <w:sz w:val="24"/>
          <w:szCs w:val="24"/>
        </w:rPr>
        <w:t xml:space="preserve">ий о показаниях приборов учета </w:t>
      </w:r>
      <w:r w:rsidR="00E065FA" w:rsidRPr="00C503E4">
        <w:rPr>
          <w:rFonts w:ascii="Times New Roman" w:hAnsi="Times New Roman"/>
          <w:sz w:val="24"/>
          <w:szCs w:val="24"/>
        </w:rPr>
        <w:t>и (или) проверки их состояния, осуществляемой Исполнит</w:t>
      </w:r>
      <w:r w:rsidR="00500488">
        <w:rPr>
          <w:rFonts w:ascii="Times New Roman" w:hAnsi="Times New Roman"/>
          <w:sz w:val="24"/>
          <w:szCs w:val="24"/>
        </w:rPr>
        <w:t xml:space="preserve">елем в соответствии </w:t>
      </w:r>
      <w:r w:rsidR="00E065FA" w:rsidRPr="00C503E4">
        <w:rPr>
          <w:rFonts w:ascii="Times New Roman" w:hAnsi="Times New Roman"/>
          <w:sz w:val="24"/>
          <w:szCs w:val="24"/>
        </w:rPr>
        <w:t>с пунктом 4.3.5. настоящего договора.</w:t>
      </w:r>
    </w:p>
    <w:p w:rsidR="00E065FA" w:rsidRPr="00C503E4" w:rsidRDefault="00601BEE"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4.2.6</w:t>
      </w:r>
      <w:r w:rsidR="00E065FA" w:rsidRPr="00C503E4">
        <w:rPr>
          <w:rFonts w:ascii="Times New Roman" w:hAnsi="Times New Roman"/>
          <w:sz w:val="24"/>
          <w:szCs w:val="24"/>
        </w:rPr>
        <w:t xml:space="preserve">. Уведомлять потребителей о размере задолженности Исполнителя </w:t>
      </w:r>
      <w:r w:rsidR="00E065FA" w:rsidRPr="00C503E4">
        <w:rPr>
          <w:rFonts w:ascii="Times New Roman" w:hAnsi="Times New Roman"/>
          <w:sz w:val="24"/>
          <w:szCs w:val="24"/>
        </w:rPr>
        <w:br/>
        <w:t>за коммунальный ресурс.</w:t>
      </w:r>
    </w:p>
    <w:p w:rsidR="00E065FA" w:rsidRPr="00C503E4" w:rsidRDefault="00E065FA" w:rsidP="00C503E4">
      <w:pPr>
        <w:spacing w:after="0" w:line="240" w:lineRule="auto"/>
        <w:ind w:firstLine="709"/>
        <w:jc w:val="both"/>
        <w:rPr>
          <w:rFonts w:ascii="Times New Roman" w:hAnsi="Times New Roman"/>
          <w:sz w:val="24"/>
          <w:szCs w:val="24"/>
        </w:rPr>
      </w:pPr>
      <w:r w:rsidRPr="00C503E4">
        <w:rPr>
          <w:rFonts w:ascii="Times New Roman" w:hAnsi="Times New Roman"/>
          <w:sz w:val="24"/>
          <w:szCs w:val="24"/>
        </w:rPr>
        <w:t>4.2.</w:t>
      </w:r>
      <w:r w:rsidR="00601BEE" w:rsidRPr="00C503E4">
        <w:rPr>
          <w:rFonts w:ascii="Times New Roman" w:hAnsi="Times New Roman"/>
          <w:sz w:val="24"/>
          <w:szCs w:val="24"/>
        </w:rPr>
        <w:t>7</w:t>
      </w:r>
      <w:r w:rsidRPr="00C503E4">
        <w:rPr>
          <w:rFonts w:ascii="Times New Roman" w:hAnsi="Times New Roman"/>
          <w:sz w:val="24"/>
          <w:szCs w:val="24"/>
        </w:rPr>
        <w:t>. Осуществлять иные права, предоставленные Ресурсоснабжающей организации по настоящему договору и нормативными правовыми актами Российской Федерации.</w:t>
      </w:r>
    </w:p>
    <w:p w:rsidR="00E065FA" w:rsidRPr="00C503E4" w:rsidRDefault="00E065FA" w:rsidP="00C503E4">
      <w:pPr>
        <w:spacing w:after="0" w:line="240" w:lineRule="auto"/>
        <w:jc w:val="both"/>
        <w:rPr>
          <w:rFonts w:ascii="Times New Roman" w:hAnsi="Times New Roman"/>
          <w:b/>
          <w:sz w:val="24"/>
          <w:szCs w:val="24"/>
        </w:rPr>
      </w:pPr>
    </w:p>
    <w:p w:rsidR="00E065FA" w:rsidRPr="00C503E4" w:rsidRDefault="00E065FA" w:rsidP="00C503E4">
      <w:pPr>
        <w:spacing w:after="0" w:line="240" w:lineRule="auto"/>
        <w:ind w:firstLine="709"/>
        <w:jc w:val="both"/>
        <w:rPr>
          <w:rFonts w:ascii="Times New Roman" w:hAnsi="Times New Roman"/>
          <w:b/>
          <w:sz w:val="24"/>
          <w:szCs w:val="24"/>
        </w:rPr>
      </w:pPr>
      <w:r w:rsidRPr="00C503E4">
        <w:rPr>
          <w:rFonts w:ascii="Times New Roman" w:hAnsi="Times New Roman"/>
          <w:b/>
          <w:sz w:val="24"/>
          <w:szCs w:val="24"/>
        </w:rPr>
        <w:lastRenderedPageBreak/>
        <w:t>4.3. Исполнитель обязан:</w:t>
      </w:r>
    </w:p>
    <w:p w:rsidR="00E065FA" w:rsidRPr="00C503E4" w:rsidRDefault="00E065FA" w:rsidP="00C503E4">
      <w:pPr>
        <w:pStyle w:val="a3"/>
        <w:spacing w:before="0" w:beforeAutospacing="0" w:after="0" w:afterAutospacing="0"/>
        <w:ind w:firstLine="709"/>
        <w:jc w:val="both"/>
      </w:pPr>
      <w:r w:rsidRPr="00C503E4">
        <w:t>4.3.1. Оплачивать Ресурсоснабжающей организации фактический объем коммунального ресурса, поданный Р</w:t>
      </w:r>
      <w:r w:rsidR="00500488">
        <w:t xml:space="preserve">есурсоснабжающей организацией, </w:t>
      </w:r>
      <w:r w:rsidRPr="00C503E4">
        <w:t>в соответствии с требованиями раздела 7 настоящего договора.</w:t>
      </w: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4.3.2. Поддерживать надлежащее состояние и обеспечивать техническое обслуживание внутридомовой инженерной системы, которая подключена </w:t>
      </w:r>
      <w:r w:rsidR="00417DEC" w:rsidRPr="00C503E4">
        <w:rPr>
          <w:rFonts w:ascii="Times New Roman" w:hAnsi="Times New Roman"/>
          <w:sz w:val="24"/>
          <w:szCs w:val="24"/>
        </w:rPr>
        <w:br/>
      </w:r>
      <w:r w:rsidRPr="00C503E4">
        <w:rPr>
          <w:rFonts w:ascii="Times New Roman" w:hAnsi="Times New Roman"/>
          <w:sz w:val="24"/>
          <w:szCs w:val="24"/>
        </w:rPr>
        <w:t>к централизованным сетям инженерно-технического обеспечения Ресурсоснабжающей организации.</w:t>
      </w:r>
    </w:p>
    <w:p w:rsidR="00D2791B" w:rsidRDefault="00E065FA" w:rsidP="00D2791B">
      <w:pPr>
        <w:ind w:firstLine="480"/>
        <w:jc w:val="both"/>
        <w:rPr>
          <w:rFonts w:ascii="Times New Roman" w:hAnsi="Times New Roman"/>
          <w:sz w:val="24"/>
          <w:szCs w:val="24"/>
        </w:rPr>
      </w:pPr>
      <w:r w:rsidRPr="00C503E4">
        <w:rPr>
          <w:rFonts w:ascii="Times New Roman" w:hAnsi="Times New Roman"/>
          <w:sz w:val="24"/>
          <w:szCs w:val="24"/>
        </w:rPr>
        <w:t xml:space="preserve">4.3.3. Передавать Ресурсоснабжающей организации данные показаний коллективного (общедомового) прибора учета или иной информации, используемой для определения </w:t>
      </w:r>
      <w:r w:rsidRPr="00D2791B">
        <w:rPr>
          <w:rFonts w:ascii="Times New Roman" w:hAnsi="Times New Roman"/>
          <w:sz w:val="24"/>
          <w:szCs w:val="24"/>
        </w:rPr>
        <w:t xml:space="preserve">количества (объема) коммунального ресурса, поданного Ресурсоснабжающей организацией. Исполнитель обязан контролировать достоверность предоставленных потребителем сведений </w:t>
      </w:r>
      <w:r w:rsidRPr="00D2791B">
        <w:rPr>
          <w:rFonts w:ascii="Times New Roman" w:hAnsi="Times New Roman"/>
          <w:sz w:val="24"/>
          <w:szCs w:val="24"/>
        </w:rPr>
        <w:br/>
        <w:t>о показаниях индивидуальных и (или) общих (квартирных) приборов учета приборов учета и (или) проверки их состояния.</w:t>
      </w:r>
      <w:r w:rsidR="00D2791B" w:rsidRPr="00D2791B">
        <w:rPr>
          <w:rFonts w:ascii="Times New Roman" w:hAnsi="Times New Roman"/>
          <w:sz w:val="24"/>
          <w:szCs w:val="24"/>
        </w:rPr>
        <w:t xml:space="preserve"> </w:t>
      </w:r>
    </w:p>
    <w:p w:rsidR="00E065FA" w:rsidRPr="00D2791B" w:rsidRDefault="00D2791B" w:rsidP="00D2791B">
      <w:pPr>
        <w:ind w:firstLine="480"/>
        <w:jc w:val="both"/>
        <w:rPr>
          <w:rFonts w:ascii="Times New Roman" w:hAnsi="Times New Roman"/>
          <w:sz w:val="24"/>
          <w:szCs w:val="24"/>
        </w:rPr>
      </w:pPr>
      <w:r w:rsidRPr="00D2791B">
        <w:rPr>
          <w:rFonts w:ascii="Times New Roman" w:hAnsi="Times New Roman"/>
          <w:sz w:val="24"/>
          <w:szCs w:val="24"/>
        </w:rPr>
        <w:t>При наличии автоматизированной системы учета, допущенной в эксплуатацию Ресурсоснабжающей организацией, контроль за соблюдением установленных режимов и учет потребления коммунального ресурса производится по данным снятых с автоматизированной системы. В случае выхода автоматизированной системы из строя, учет коммунального ресурса производится по показаниям приборов учета, опломбированных Ресурсоснабжающей организацией и оформленных актом на измерительный комплекс учета.</w:t>
      </w:r>
    </w:p>
    <w:p w:rsidR="00E065FA" w:rsidRPr="00D2791B"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D2791B">
        <w:rPr>
          <w:rFonts w:ascii="Times New Roman" w:hAnsi="Times New Roman"/>
          <w:sz w:val="24"/>
          <w:szCs w:val="24"/>
        </w:rPr>
        <w:t>4.3.4. При выявлении неисправности коллективного (общедомового) прибора учета, незамедлительно направить Ресурсоснабжающей организации</w:t>
      </w:r>
      <w:r w:rsidRPr="00D2791B" w:rsidDel="00B61370">
        <w:rPr>
          <w:rFonts w:ascii="Times New Roman" w:hAnsi="Times New Roman"/>
          <w:sz w:val="24"/>
          <w:szCs w:val="24"/>
        </w:rPr>
        <w:t xml:space="preserve"> </w:t>
      </w:r>
      <w:r w:rsidRPr="00D2791B">
        <w:rPr>
          <w:rFonts w:ascii="Times New Roman" w:hAnsi="Times New Roman"/>
          <w:sz w:val="24"/>
          <w:szCs w:val="24"/>
        </w:rPr>
        <w:t xml:space="preserve">уведомление о неисправности прибора учета с указанием даты и времени составления соответствующего акта. В случае неявки представителя Ресурсоснабжающей организации, Исполнитель самостоятельно составляет </w:t>
      </w:r>
      <w:r w:rsidR="00EE05CB">
        <w:rPr>
          <w:rFonts w:ascii="Times New Roman" w:hAnsi="Times New Roman"/>
          <w:sz w:val="24"/>
          <w:szCs w:val="24"/>
        </w:rPr>
        <w:t xml:space="preserve">акт </w:t>
      </w:r>
      <w:r w:rsidRPr="00D2791B">
        <w:rPr>
          <w:rFonts w:ascii="Times New Roman" w:hAnsi="Times New Roman"/>
          <w:sz w:val="24"/>
          <w:szCs w:val="24"/>
        </w:rPr>
        <w:t>о неисправности прибора учета и направляет его Ресурсоснабжающей организации.</w:t>
      </w: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D2791B">
        <w:rPr>
          <w:rFonts w:ascii="Times New Roman" w:hAnsi="Times New Roman"/>
          <w:sz w:val="24"/>
          <w:szCs w:val="24"/>
        </w:rPr>
        <w:t>4.3.5. Предоставить Ресурсоснабжающей организации возможность подключения коллективног</w:t>
      </w:r>
      <w:r w:rsidR="00500488" w:rsidRPr="00D2791B">
        <w:rPr>
          <w:rFonts w:ascii="Times New Roman" w:hAnsi="Times New Roman"/>
          <w:sz w:val="24"/>
          <w:szCs w:val="24"/>
        </w:rPr>
        <w:t>о (общедомового) прибора</w:t>
      </w:r>
      <w:r w:rsidR="00500488">
        <w:rPr>
          <w:rFonts w:ascii="Times New Roman" w:hAnsi="Times New Roman"/>
          <w:sz w:val="24"/>
          <w:szCs w:val="24"/>
        </w:rPr>
        <w:t xml:space="preserve"> учета </w:t>
      </w:r>
      <w:r w:rsidRPr="00C503E4">
        <w:rPr>
          <w:rFonts w:ascii="Times New Roman" w:hAnsi="Times New Roman"/>
          <w:sz w:val="24"/>
          <w:szCs w:val="24"/>
        </w:rPr>
        <w:t xml:space="preserve">к автоматизированным информационно-измерительным системам учета ресурсов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При этом расходы на подключение к автоматизированным информационно-измерительным системам учета ресурсов и передачи показаний приборов учета не должны возлагаться на потребителей и Ресурсоснабжающая организация  не вправе требовать от Исполнителя компенсации расходов на осуществление таких действий, за исключением случая, когда собственники помещений </w:t>
      </w:r>
      <w:r w:rsidRPr="00C503E4">
        <w:rPr>
          <w:rFonts w:ascii="Times New Roman" w:hAnsi="Times New Roman"/>
          <w:sz w:val="24"/>
          <w:szCs w:val="24"/>
        </w:rPr>
        <w:br/>
        <w:t>в многоквартирном доме на общем собрании приняли решение о включении указанных расходов в плату за содержание и ремонт жилого помещения</w:t>
      </w:r>
      <w:r w:rsidR="00F606A4" w:rsidRPr="00C503E4">
        <w:rPr>
          <w:rFonts w:ascii="Times New Roman" w:hAnsi="Times New Roman"/>
          <w:sz w:val="24"/>
          <w:szCs w:val="24"/>
        </w:rPr>
        <w:t>.</w:t>
      </w: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4.3.6. При поступлении жалоб потребителей на качество и (или) объем предоставляемой коммунальной услуги, связанной с подачей Ресурсоснабжающей организацией  коммунального ресурса ненадлежащего качества и (или) в ненадлежащем объеме, Исполнитель обязан выявлять совместно с Ресурсоснабжающей организацией причины предоставления коммунальной услуги </w:t>
      </w:r>
      <w:r w:rsidR="00EE05CB">
        <w:rPr>
          <w:rFonts w:ascii="Times New Roman" w:hAnsi="Times New Roman"/>
          <w:sz w:val="24"/>
          <w:szCs w:val="24"/>
        </w:rPr>
        <w:t xml:space="preserve">ненадлежащего качества и (или) </w:t>
      </w:r>
      <w:r w:rsidRPr="00C503E4">
        <w:rPr>
          <w:rFonts w:ascii="Times New Roman" w:hAnsi="Times New Roman"/>
          <w:sz w:val="24"/>
          <w:szCs w:val="24"/>
        </w:rPr>
        <w:t xml:space="preserve">в ненадлежащем объеме путем составления </w:t>
      </w:r>
      <w:r w:rsidR="00EE05CB">
        <w:rPr>
          <w:rFonts w:ascii="Times New Roman" w:hAnsi="Times New Roman"/>
          <w:color w:val="000000"/>
          <w:sz w:val="24"/>
          <w:szCs w:val="24"/>
        </w:rPr>
        <w:t xml:space="preserve">двустороннего акта </w:t>
      </w:r>
      <w:r w:rsidRPr="00C503E4">
        <w:rPr>
          <w:rFonts w:ascii="Times New Roman" w:hAnsi="Times New Roman"/>
          <w:color w:val="000000"/>
          <w:sz w:val="24"/>
          <w:szCs w:val="24"/>
        </w:rPr>
        <w:t xml:space="preserve">о ненадлежащем качестве коммунальной услуги и (или) ее  ненадлежащем объеме. В указанном акте указываются нарушения, повлекшие предоставление коммунальной услуги ненадлежащего качества и (или) в ненадлежащем объеме, </w:t>
      </w:r>
      <w:r w:rsidRPr="00C503E4">
        <w:rPr>
          <w:rFonts w:ascii="Times New Roman" w:hAnsi="Times New Roman"/>
          <w:color w:val="000000"/>
          <w:sz w:val="24"/>
          <w:szCs w:val="24"/>
        </w:rPr>
        <w:br/>
        <w:t xml:space="preserve">а также определяется Сторона настоящего </w:t>
      </w:r>
      <w:r w:rsidR="00EE05CB">
        <w:rPr>
          <w:rFonts w:ascii="Times New Roman" w:hAnsi="Times New Roman"/>
          <w:color w:val="000000"/>
          <w:sz w:val="24"/>
          <w:szCs w:val="24"/>
        </w:rPr>
        <w:t xml:space="preserve">договора, чьи действия привели </w:t>
      </w:r>
      <w:r w:rsidRPr="00C503E4">
        <w:rPr>
          <w:rFonts w:ascii="Times New Roman" w:hAnsi="Times New Roman"/>
          <w:color w:val="000000"/>
          <w:sz w:val="24"/>
          <w:szCs w:val="24"/>
        </w:rPr>
        <w:t xml:space="preserve">к предоставлению коммунальной услуги </w:t>
      </w:r>
      <w:r w:rsidR="00EE05CB">
        <w:rPr>
          <w:rFonts w:ascii="Times New Roman" w:hAnsi="Times New Roman"/>
          <w:color w:val="000000"/>
          <w:sz w:val="24"/>
          <w:szCs w:val="24"/>
        </w:rPr>
        <w:t xml:space="preserve">ненадлежащего качества и (или) </w:t>
      </w:r>
      <w:r w:rsidRPr="00C503E4">
        <w:rPr>
          <w:rFonts w:ascii="Times New Roman" w:hAnsi="Times New Roman"/>
          <w:color w:val="000000"/>
          <w:sz w:val="24"/>
          <w:szCs w:val="24"/>
        </w:rPr>
        <w:t>в ненадлежащем объеме. При поступлении</w:t>
      </w:r>
      <w:r w:rsidR="00EE05CB">
        <w:rPr>
          <w:rFonts w:ascii="Times New Roman" w:hAnsi="Times New Roman"/>
          <w:sz w:val="24"/>
          <w:szCs w:val="24"/>
        </w:rPr>
        <w:t xml:space="preserve"> жалоб от потребителей </w:t>
      </w:r>
      <w:r w:rsidRPr="00C503E4">
        <w:rPr>
          <w:rFonts w:ascii="Times New Roman" w:hAnsi="Times New Roman"/>
          <w:sz w:val="24"/>
          <w:szCs w:val="24"/>
        </w:rPr>
        <w:t>на ненадлежащее качество оказанн</w:t>
      </w:r>
      <w:r w:rsidR="00EE05CB">
        <w:rPr>
          <w:rFonts w:ascii="Times New Roman" w:hAnsi="Times New Roman"/>
          <w:sz w:val="24"/>
          <w:szCs w:val="24"/>
        </w:rPr>
        <w:t xml:space="preserve">ой коммунальной услуги и (или) </w:t>
      </w:r>
      <w:r w:rsidRPr="00C503E4">
        <w:rPr>
          <w:rFonts w:ascii="Times New Roman" w:hAnsi="Times New Roman"/>
          <w:sz w:val="24"/>
          <w:szCs w:val="24"/>
        </w:rPr>
        <w:t xml:space="preserve">ее ненадлежащий объем, а также на оказание коммунальной услуги с </w:t>
      </w:r>
      <w:r w:rsidRPr="00C503E4">
        <w:rPr>
          <w:rFonts w:ascii="Times New Roman" w:hAnsi="Times New Roman"/>
          <w:sz w:val="24"/>
          <w:szCs w:val="24"/>
        </w:rPr>
        <w:lastRenderedPageBreak/>
        <w:t xml:space="preserve">перерывами, превышающими установленную продолжительность, Исполнитель направляет </w:t>
      </w:r>
      <w:r w:rsidRPr="00C503E4">
        <w:rPr>
          <w:rFonts w:ascii="Times New Roman" w:hAnsi="Times New Roman"/>
          <w:sz w:val="24"/>
          <w:szCs w:val="24"/>
        </w:rPr>
        <w:br/>
        <w:t xml:space="preserve">в адрес Ресурсоснабжающей организации уведомление о составлении акта </w:t>
      </w:r>
      <w:r w:rsidRPr="00C503E4">
        <w:rPr>
          <w:rFonts w:ascii="Times New Roman" w:hAnsi="Times New Roman"/>
          <w:sz w:val="24"/>
          <w:szCs w:val="24"/>
        </w:rPr>
        <w:br/>
        <w:t>о ненадлежащем качестве коммунальной услуги и (или) ее  ненадлежащем объеме. В случае неявки представителя Ресурсоснабжающей организации</w:t>
      </w:r>
      <w:r w:rsidRPr="00C503E4" w:rsidDel="00B61370">
        <w:rPr>
          <w:rFonts w:ascii="Times New Roman" w:hAnsi="Times New Roman"/>
          <w:sz w:val="24"/>
          <w:szCs w:val="24"/>
        </w:rPr>
        <w:t xml:space="preserve"> </w:t>
      </w:r>
      <w:r w:rsidR="00EE05CB">
        <w:rPr>
          <w:rFonts w:ascii="Times New Roman" w:hAnsi="Times New Roman"/>
          <w:sz w:val="24"/>
          <w:szCs w:val="24"/>
        </w:rPr>
        <w:t>в течение 3</w:t>
      </w:r>
      <w:r w:rsidRPr="00C503E4">
        <w:rPr>
          <w:rFonts w:ascii="Times New Roman" w:hAnsi="Times New Roman"/>
          <w:sz w:val="24"/>
          <w:szCs w:val="24"/>
        </w:rPr>
        <w:t xml:space="preserve"> (</w:t>
      </w:r>
      <w:r w:rsidR="00EE05CB">
        <w:rPr>
          <w:rFonts w:ascii="Times New Roman" w:hAnsi="Times New Roman"/>
          <w:sz w:val="24"/>
          <w:szCs w:val="24"/>
        </w:rPr>
        <w:t>трех</w:t>
      </w:r>
      <w:r w:rsidRPr="00C503E4">
        <w:rPr>
          <w:rFonts w:ascii="Times New Roman" w:hAnsi="Times New Roman"/>
          <w:sz w:val="24"/>
          <w:szCs w:val="24"/>
        </w:rPr>
        <w:t>) рабоч</w:t>
      </w:r>
      <w:r w:rsidR="00EE05CB">
        <w:rPr>
          <w:rFonts w:ascii="Times New Roman" w:hAnsi="Times New Roman"/>
          <w:sz w:val="24"/>
          <w:szCs w:val="24"/>
        </w:rPr>
        <w:t>их дней</w:t>
      </w:r>
      <w:r w:rsidRPr="00C503E4">
        <w:rPr>
          <w:rFonts w:ascii="Times New Roman" w:hAnsi="Times New Roman"/>
          <w:sz w:val="24"/>
          <w:szCs w:val="24"/>
        </w:rPr>
        <w:t xml:space="preserve"> с даты получения уведомления, Исполнитель составляет указанный акт самостоятельно, с привлечением потребителей. Исполнитель направляет указанный акт</w:t>
      </w:r>
      <w:r w:rsidR="00EE05CB">
        <w:rPr>
          <w:rFonts w:ascii="Times New Roman" w:hAnsi="Times New Roman"/>
          <w:sz w:val="24"/>
          <w:szCs w:val="24"/>
        </w:rPr>
        <w:t xml:space="preserve"> Ресурсоснабжающей организации </w:t>
      </w:r>
      <w:r w:rsidRPr="00C503E4">
        <w:rPr>
          <w:rFonts w:ascii="Times New Roman" w:hAnsi="Times New Roman"/>
          <w:sz w:val="24"/>
          <w:szCs w:val="24"/>
        </w:rPr>
        <w:t xml:space="preserve">в течение 3 (трех) рабочих дней с даты его составления. Акт является основанием для производства Ресурсоснабжающей организацией перерасчета, в соответствии </w:t>
      </w:r>
      <w:r w:rsidRPr="00C503E4">
        <w:rPr>
          <w:rFonts w:ascii="Times New Roman" w:hAnsi="Times New Roman"/>
          <w:sz w:val="24"/>
          <w:szCs w:val="24"/>
        </w:rPr>
        <w:br/>
        <w:t>с законодательством Российской Федерации и условиями настоящего договора. При этом размер платы за поданный коммунальный ре</w:t>
      </w:r>
      <w:r w:rsidR="00EE05CB">
        <w:rPr>
          <w:rFonts w:ascii="Times New Roman" w:hAnsi="Times New Roman"/>
          <w:sz w:val="24"/>
          <w:szCs w:val="24"/>
        </w:rPr>
        <w:t xml:space="preserve">сурс изменяется </w:t>
      </w:r>
      <w:r w:rsidRPr="00C503E4">
        <w:rPr>
          <w:rFonts w:ascii="Times New Roman" w:hAnsi="Times New Roman"/>
          <w:sz w:val="24"/>
          <w:szCs w:val="24"/>
        </w:rPr>
        <w:t xml:space="preserve">в порядке, определенном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w:t>
      </w:r>
      <w:r w:rsidR="00EE05CB">
        <w:rPr>
          <w:rFonts w:ascii="Times New Roman" w:hAnsi="Times New Roman"/>
          <w:sz w:val="24"/>
          <w:szCs w:val="24"/>
        </w:rPr>
        <w:t xml:space="preserve">Российской Федерации </w:t>
      </w:r>
      <w:r w:rsidRPr="00C503E4">
        <w:rPr>
          <w:rFonts w:ascii="Times New Roman" w:hAnsi="Times New Roman"/>
          <w:sz w:val="24"/>
          <w:szCs w:val="24"/>
        </w:rPr>
        <w:t xml:space="preserve">от 6 мая </w:t>
      </w:r>
      <w:smartTag w:uri="urn:schemas-microsoft-com:office:smarttags" w:element="metricconverter">
        <w:smartTagPr>
          <w:attr w:name="ProductID" w:val="2011 г"/>
        </w:smartTagPr>
        <w:r w:rsidRPr="00C503E4">
          <w:rPr>
            <w:rFonts w:ascii="Times New Roman" w:hAnsi="Times New Roman"/>
            <w:sz w:val="24"/>
            <w:szCs w:val="24"/>
          </w:rPr>
          <w:t>2011 г</w:t>
        </w:r>
      </w:smartTag>
      <w:r w:rsidRPr="00C503E4">
        <w:rPr>
          <w:rFonts w:ascii="Times New Roman" w:hAnsi="Times New Roman"/>
          <w:sz w:val="24"/>
          <w:szCs w:val="24"/>
        </w:rPr>
        <w:t>. № 354.</w:t>
      </w:r>
    </w:p>
    <w:p w:rsidR="00E065FA" w:rsidRPr="008C0F68"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4.3.7. В случае отказа от исполнения настоящего договора, проинформировать об этом </w:t>
      </w:r>
      <w:r w:rsidR="006C3057" w:rsidRPr="008C0F68">
        <w:rPr>
          <w:rFonts w:ascii="Times New Roman" w:hAnsi="Times New Roman"/>
          <w:sz w:val="24"/>
          <w:szCs w:val="24"/>
        </w:rPr>
        <w:t xml:space="preserve">Ресурсоснабжающую организацию, </w:t>
      </w:r>
      <w:r w:rsidRPr="008C0F68">
        <w:rPr>
          <w:rFonts w:ascii="Times New Roman" w:hAnsi="Times New Roman"/>
          <w:sz w:val="24"/>
          <w:szCs w:val="24"/>
        </w:rPr>
        <w:t>не позднее, чем за 30 (тридцать) календарных дней до наступления указанного события.</w:t>
      </w:r>
    </w:p>
    <w:p w:rsidR="008C0F68" w:rsidRPr="004348D0" w:rsidRDefault="008C0F68" w:rsidP="004348D0">
      <w:pPr>
        <w:numPr>
          <w:ilvl w:val="12"/>
          <w:numId w:val="0"/>
        </w:numPr>
        <w:tabs>
          <w:tab w:val="left" w:pos="567"/>
        </w:tabs>
        <w:spacing w:after="0" w:line="240" w:lineRule="auto"/>
        <w:ind w:firstLine="709"/>
        <w:jc w:val="both"/>
        <w:rPr>
          <w:rFonts w:ascii="Times New Roman" w:hAnsi="Times New Roman"/>
          <w:sz w:val="24"/>
          <w:szCs w:val="24"/>
        </w:rPr>
      </w:pPr>
      <w:r w:rsidRPr="008C0F68">
        <w:rPr>
          <w:rFonts w:ascii="Times New Roman" w:hAnsi="Times New Roman"/>
          <w:sz w:val="24"/>
          <w:szCs w:val="24"/>
        </w:rPr>
        <w:t xml:space="preserve">4.3.8. Передавать Ресурсоснабжающей организации до 1-го числа месяца следующего за расчетным, достоверные данные:  показания коллективных (общедомовых) приборов учета, а в случае их отсутствия показания индивидуальных приборов учета и сведения о количестве граждан проживающих в помещении в которых отсутствует индивидуальный прибор учета </w:t>
      </w:r>
      <w:r w:rsidRPr="008C0F68">
        <w:rPr>
          <w:rFonts w:ascii="Times New Roman" w:hAnsi="Times New Roman"/>
          <w:sz w:val="24"/>
          <w:szCs w:val="24"/>
          <w:u w:val="single"/>
        </w:rPr>
        <w:t>за расчетный период</w:t>
      </w:r>
      <w:r w:rsidRPr="008C0F68">
        <w:rPr>
          <w:rFonts w:ascii="Times New Roman" w:hAnsi="Times New Roman"/>
          <w:sz w:val="24"/>
          <w:szCs w:val="24"/>
        </w:rPr>
        <w:t xml:space="preserve">, используемые для определения количества (объема) коммунального </w:t>
      </w:r>
      <w:r w:rsidRPr="004348D0">
        <w:rPr>
          <w:rFonts w:ascii="Times New Roman" w:hAnsi="Times New Roman"/>
          <w:sz w:val="24"/>
          <w:szCs w:val="24"/>
        </w:rPr>
        <w:t>ресурса, поданного Ресурсоснабжающей организацией  Исполнителю по утв</w:t>
      </w:r>
      <w:r w:rsidR="0010768B">
        <w:rPr>
          <w:rFonts w:ascii="Times New Roman" w:hAnsi="Times New Roman"/>
          <w:sz w:val="24"/>
          <w:szCs w:val="24"/>
        </w:rPr>
        <w:t>ержденной форме в Приложении № 5</w:t>
      </w:r>
      <w:r w:rsidR="004348D0">
        <w:rPr>
          <w:rFonts w:ascii="Times New Roman" w:hAnsi="Times New Roman"/>
          <w:sz w:val="24"/>
          <w:szCs w:val="24"/>
        </w:rPr>
        <w:t>.</w:t>
      </w:r>
    </w:p>
    <w:p w:rsidR="004348D0" w:rsidRPr="004348D0" w:rsidRDefault="004348D0" w:rsidP="004348D0">
      <w:pPr>
        <w:numPr>
          <w:ilvl w:val="12"/>
          <w:numId w:val="0"/>
        </w:numPr>
        <w:tabs>
          <w:tab w:val="left" w:pos="567"/>
        </w:tabs>
        <w:spacing w:after="0" w:line="240" w:lineRule="auto"/>
        <w:ind w:firstLine="709"/>
        <w:jc w:val="both"/>
        <w:rPr>
          <w:rFonts w:ascii="Times New Roman" w:hAnsi="Times New Roman"/>
          <w:sz w:val="24"/>
          <w:szCs w:val="24"/>
        </w:rPr>
      </w:pPr>
      <w:r w:rsidRPr="004348D0">
        <w:rPr>
          <w:rFonts w:ascii="Times New Roman" w:hAnsi="Times New Roman"/>
          <w:sz w:val="24"/>
          <w:szCs w:val="24"/>
        </w:rPr>
        <w:t>4.3.9. Предоставить Ресурсоснабжающей организации начальные показания коллективного (общедомового) прибора учета, а в случае их отсутствия показания индивидуальных приборов учета и сведения о количестве граждан проживающих в помещении в которых отсутствует индивидуальный прибор учета, на дату заключения настоящего договора.</w:t>
      </w:r>
    </w:p>
    <w:p w:rsidR="004348D0" w:rsidRPr="004348D0" w:rsidRDefault="004348D0" w:rsidP="004348D0">
      <w:pPr>
        <w:numPr>
          <w:ilvl w:val="12"/>
          <w:numId w:val="0"/>
        </w:numPr>
        <w:tabs>
          <w:tab w:val="left" w:pos="567"/>
        </w:tabs>
        <w:spacing w:after="0" w:line="240" w:lineRule="auto"/>
        <w:ind w:firstLine="709"/>
        <w:jc w:val="both"/>
        <w:rPr>
          <w:rFonts w:ascii="Times New Roman" w:hAnsi="Times New Roman"/>
          <w:sz w:val="24"/>
          <w:szCs w:val="24"/>
        </w:rPr>
      </w:pPr>
      <w:r w:rsidRPr="004348D0">
        <w:rPr>
          <w:rFonts w:ascii="Times New Roman" w:hAnsi="Times New Roman"/>
          <w:sz w:val="24"/>
          <w:szCs w:val="24"/>
          <w:shd w:val="clear" w:color="auto" w:fill="FFFFFF"/>
        </w:rPr>
        <w:t>4.3.10</w:t>
      </w:r>
      <w:r w:rsidR="00536ACD">
        <w:rPr>
          <w:rFonts w:ascii="Times New Roman" w:hAnsi="Times New Roman"/>
          <w:sz w:val="24"/>
          <w:szCs w:val="24"/>
          <w:shd w:val="clear" w:color="auto" w:fill="FFFFFF"/>
        </w:rPr>
        <w:t>.</w:t>
      </w:r>
      <w:r w:rsidRPr="004348D0">
        <w:rPr>
          <w:rFonts w:ascii="Times New Roman" w:hAnsi="Times New Roman"/>
          <w:sz w:val="24"/>
          <w:szCs w:val="24"/>
          <w:shd w:val="clear" w:color="auto" w:fill="FFFFFF"/>
        </w:rPr>
        <w:t xml:space="preserve"> Исполнитель обязан вести работу по взысканию задолженности с нанимателей и собственников жилых помещений за коммунальные услуги, в том числе, выявление получателей (потребителей), несвоевременно или не в полном объему оплачивающих коммунальные услуги, ведение с указанными гражданами </w:t>
      </w:r>
      <w:r w:rsidR="007F08C5">
        <w:rPr>
          <w:rFonts w:ascii="Times New Roman" w:hAnsi="Times New Roman"/>
          <w:sz w:val="24"/>
          <w:szCs w:val="24"/>
          <w:shd w:val="clear" w:color="auto" w:fill="FFFFFF"/>
        </w:rPr>
        <w:t>работы</w:t>
      </w:r>
      <w:r w:rsidRPr="004348D0">
        <w:rPr>
          <w:rFonts w:ascii="Times New Roman" w:hAnsi="Times New Roman"/>
          <w:sz w:val="24"/>
          <w:szCs w:val="24"/>
          <w:shd w:val="clear" w:color="auto" w:fill="FFFFFF"/>
        </w:rPr>
        <w:t xml:space="preserve"> по взысканию задолженности.</w:t>
      </w:r>
      <w:r w:rsidRPr="004348D0">
        <w:rPr>
          <w:rStyle w:val="apple-converted-space"/>
          <w:rFonts w:ascii="Times New Roman" w:hAnsi="Times New Roman"/>
          <w:sz w:val="24"/>
          <w:szCs w:val="24"/>
          <w:shd w:val="clear" w:color="auto" w:fill="FFFFFF"/>
        </w:rPr>
        <w:t> </w:t>
      </w:r>
    </w:p>
    <w:p w:rsidR="004348D0" w:rsidRPr="008C0F68" w:rsidRDefault="004348D0" w:rsidP="004348D0">
      <w:pPr>
        <w:numPr>
          <w:ilvl w:val="12"/>
          <w:numId w:val="0"/>
        </w:numPr>
        <w:tabs>
          <w:tab w:val="left" w:pos="567"/>
        </w:tabs>
        <w:spacing w:after="0" w:line="240" w:lineRule="auto"/>
        <w:ind w:firstLine="709"/>
        <w:jc w:val="both"/>
        <w:rPr>
          <w:rFonts w:ascii="Times New Roman" w:hAnsi="Times New Roman"/>
          <w:sz w:val="24"/>
          <w:szCs w:val="24"/>
        </w:rPr>
      </w:pPr>
    </w:p>
    <w:p w:rsidR="00E065FA" w:rsidRPr="00C503E4" w:rsidRDefault="00E065FA" w:rsidP="00C503E4">
      <w:pPr>
        <w:numPr>
          <w:ilvl w:val="12"/>
          <w:numId w:val="0"/>
        </w:numPr>
        <w:tabs>
          <w:tab w:val="left" w:pos="567"/>
        </w:tabs>
        <w:spacing w:after="0" w:line="240" w:lineRule="auto"/>
        <w:ind w:firstLine="709"/>
        <w:jc w:val="both"/>
        <w:rPr>
          <w:rFonts w:ascii="Times New Roman" w:hAnsi="Times New Roman"/>
          <w:sz w:val="24"/>
          <w:szCs w:val="24"/>
        </w:rPr>
      </w:pPr>
    </w:p>
    <w:p w:rsidR="00E065FA" w:rsidRPr="00C503E4" w:rsidRDefault="00E065FA" w:rsidP="00C503E4">
      <w:pPr>
        <w:spacing w:after="0" w:line="240" w:lineRule="auto"/>
        <w:ind w:firstLine="709"/>
        <w:jc w:val="both"/>
        <w:rPr>
          <w:rFonts w:ascii="Times New Roman" w:hAnsi="Times New Roman"/>
          <w:b/>
          <w:sz w:val="24"/>
          <w:szCs w:val="24"/>
        </w:rPr>
      </w:pPr>
      <w:r w:rsidRPr="00C503E4">
        <w:rPr>
          <w:rFonts w:ascii="Times New Roman" w:hAnsi="Times New Roman"/>
          <w:b/>
          <w:sz w:val="24"/>
          <w:szCs w:val="24"/>
        </w:rPr>
        <w:t>4.4. Исполнитель имеет право:</w:t>
      </w:r>
    </w:p>
    <w:p w:rsidR="00E065FA" w:rsidRPr="00C503E4" w:rsidRDefault="00E065FA" w:rsidP="00C503E4">
      <w:pPr>
        <w:autoSpaceDE w:val="0"/>
        <w:autoSpaceDN w:val="0"/>
        <w:adjustRightInd w:val="0"/>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4.4.1. Требовать от Ресурсоснабжающей организации соблюдения условий </w:t>
      </w:r>
      <w:r w:rsidRPr="00C503E4">
        <w:rPr>
          <w:rFonts w:ascii="Times New Roman" w:hAnsi="Times New Roman"/>
          <w:sz w:val="24"/>
          <w:szCs w:val="24"/>
        </w:rPr>
        <w:br/>
        <w:t>подачи коммунального ресурса, которые позволяют Исполнителю обеспечить предоставление коммунальной услуги потребителям,</w:t>
      </w:r>
      <w:r w:rsidRPr="00C503E4">
        <w:rPr>
          <w:rFonts w:ascii="Times New Roman" w:hAnsi="Times New Roman"/>
          <w:bCs/>
          <w:sz w:val="24"/>
          <w:szCs w:val="24"/>
        </w:rPr>
        <w:t xml:space="preserve"> с соблюдением требований к качеству коммунального ресурса, установленных в пункте 3.1. настоящего договора</w:t>
      </w:r>
      <w:r w:rsidRPr="00C503E4">
        <w:rPr>
          <w:rFonts w:ascii="Times New Roman" w:hAnsi="Times New Roman"/>
          <w:sz w:val="24"/>
          <w:szCs w:val="24"/>
        </w:rPr>
        <w:t>.</w:t>
      </w:r>
    </w:p>
    <w:p w:rsidR="00E065FA" w:rsidRPr="00C503E4" w:rsidRDefault="00E065FA" w:rsidP="00C503E4">
      <w:p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4.4.2. Осуществлять иные права, предоставленные Исполнителю </w:t>
      </w:r>
      <w:r w:rsidRPr="00C503E4">
        <w:rPr>
          <w:rFonts w:ascii="Times New Roman" w:hAnsi="Times New Roman"/>
          <w:sz w:val="24"/>
          <w:szCs w:val="24"/>
        </w:rPr>
        <w:br/>
        <w:t>по настоящему договору и нормативными правовыми актами Российской Федерации.</w:t>
      </w:r>
    </w:p>
    <w:p w:rsidR="00E065FA" w:rsidRPr="00C503E4" w:rsidRDefault="00E065FA" w:rsidP="00C503E4">
      <w:pPr>
        <w:numPr>
          <w:ilvl w:val="12"/>
          <w:numId w:val="0"/>
        </w:numPr>
        <w:tabs>
          <w:tab w:val="left" w:pos="567"/>
        </w:tabs>
        <w:spacing w:after="0" w:line="240" w:lineRule="auto"/>
        <w:jc w:val="both"/>
        <w:rPr>
          <w:rFonts w:ascii="Times New Roman" w:eastAsia="Times New Roman" w:hAnsi="Times New Roman"/>
          <w:b/>
          <w:bCs/>
          <w:color w:val="000000"/>
          <w:sz w:val="24"/>
          <w:szCs w:val="24"/>
          <w:lang w:eastAsia="ru-RU"/>
        </w:rPr>
      </w:pPr>
    </w:p>
    <w:p w:rsidR="00E065FA" w:rsidRPr="00C503E4" w:rsidRDefault="00E065FA" w:rsidP="00E226C2">
      <w:pPr>
        <w:numPr>
          <w:ilvl w:val="12"/>
          <w:numId w:val="0"/>
        </w:numPr>
        <w:tabs>
          <w:tab w:val="left" w:pos="567"/>
        </w:tabs>
        <w:spacing w:after="0" w:line="240" w:lineRule="auto"/>
        <w:jc w:val="center"/>
        <w:rPr>
          <w:rFonts w:ascii="Times New Roman" w:eastAsia="Times New Roman" w:hAnsi="Times New Roman"/>
          <w:b/>
          <w:bCs/>
          <w:color w:val="000000"/>
          <w:sz w:val="24"/>
          <w:szCs w:val="24"/>
          <w:lang w:eastAsia="ru-RU"/>
        </w:rPr>
      </w:pPr>
      <w:r w:rsidRPr="00C503E4">
        <w:rPr>
          <w:rFonts w:ascii="Times New Roman" w:eastAsia="Times New Roman" w:hAnsi="Times New Roman"/>
          <w:b/>
          <w:bCs/>
          <w:color w:val="000000"/>
          <w:sz w:val="24"/>
          <w:szCs w:val="24"/>
          <w:lang w:eastAsia="ru-RU"/>
        </w:rPr>
        <w:t>5. Условия ограничения или прекращения</w:t>
      </w:r>
    </w:p>
    <w:p w:rsidR="00E065FA" w:rsidRPr="00C503E4" w:rsidRDefault="00E065FA" w:rsidP="00E226C2">
      <w:pPr>
        <w:numPr>
          <w:ilvl w:val="12"/>
          <w:numId w:val="0"/>
        </w:numPr>
        <w:tabs>
          <w:tab w:val="left" w:pos="567"/>
        </w:tabs>
        <w:spacing w:after="0" w:line="240" w:lineRule="auto"/>
        <w:jc w:val="center"/>
        <w:rPr>
          <w:rFonts w:ascii="Times New Roman" w:eastAsia="Times New Roman" w:hAnsi="Times New Roman"/>
          <w:b/>
          <w:bCs/>
          <w:color w:val="000000"/>
          <w:sz w:val="24"/>
          <w:szCs w:val="24"/>
          <w:lang w:eastAsia="ru-RU"/>
        </w:rPr>
      </w:pPr>
      <w:r w:rsidRPr="00C503E4">
        <w:rPr>
          <w:rFonts w:ascii="Times New Roman" w:eastAsia="Times New Roman" w:hAnsi="Times New Roman"/>
          <w:b/>
          <w:bCs/>
          <w:color w:val="000000"/>
          <w:sz w:val="24"/>
          <w:szCs w:val="24"/>
          <w:lang w:eastAsia="ru-RU"/>
        </w:rPr>
        <w:t>подачи коммунального ресурса</w:t>
      </w:r>
    </w:p>
    <w:p w:rsidR="00E065FA" w:rsidRPr="00C503E4" w:rsidRDefault="00E065FA" w:rsidP="00C503E4">
      <w:pPr>
        <w:numPr>
          <w:ilvl w:val="12"/>
          <w:numId w:val="0"/>
        </w:numPr>
        <w:tabs>
          <w:tab w:val="left" w:pos="567"/>
        </w:tabs>
        <w:spacing w:after="0" w:line="240" w:lineRule="auto"/>
        <w:jc w:val="both"/>
        <w:rPr>
          <w:rFonts w:ascii="Times New Roman" w:eastAsia="Times New Roman" w:hAnsi="Times New Roman"/>
          <w:b/>
          <w:bCs/>
          <w:color w:val="000000"/>
          <w:sz w:val="24"/>
          <w:szCs w:val="24"/>
          <w:lang w:eastAsia="ru-RU"/>
        </w:rPr>
      </w:pP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5.1. Ресурсоснабжающая организация вправе временно прекратить </w:t>
      </w:r>
      <w:r w:rsidRPr="00C503E4">
        <w:rPr>
          <w:rFonts w:ascii="Times New Roman" w:eastAsia="Times New Roman" w:hAnsi="Times New Roman"/>
          <w:bCs/>
          <w:color w:val="000000"/>
          <w:sz w:val="24"/>
          <w:szCs w:val="24"/>
          <w:lang w:eastAsia="ru-RU"/>
        </w:rPr>
        <w:br/>
        <w:t xml:space="preserve">или ограничить подачу коммунального ресурса, уведомив Исполнителя </w:t>
      </w:r>
      <w:r w:rsidRPr="00C503E4">
        <w:rPr>
          <w:rFonts w:ascii="Times New Roman" w:eastAsia="Times New Roman" w:hAnsi="Times New Roman"/>
          <w:bCs/>
          <w:color w:val="000000"/>
          <w:sz w:val="24"/>
          <w:szCs w:val="24"/>
          <w:lang w:eastAsia="ru-RU"/>
        </w:rPr>
        <w:br/>
        <w:t>в течение 1 (одних) суток со дня таког</w:t>
      </w:r>
      <w:r w:rsidR="008C0F68">
        <w:rPr>
          <w:rFonts w:ascii="Times New Roman" w:eastAsia="Times New Roman" w:hAnsi="Times New Roman"/>
          <w:bCs/>
          <w:color w:val="000000"/>
          <w:sz w:val="24"/>
          <w:szCs w:val="24"/>
          <w:lang w:eastAsia="ru-RU"/>
        </w:rPr>
        <w:t xml:space="preserve">о прекращения или ограничения, </w:t>
      </w:r>
      <w:r w:rsidRPr="00C503E4">
        <w:rPr>
          <w:rFonts w:ascii="Times New Roman" w:eastAsia="Times New Roman" w:hAnsi="Times New Roman"/>
          <w:bCs/>
          <w:color w:val="000000"/>
          <w:sz w:val="24"/>
          <w:szCs w:val="24"/>
          <w:lang w:eastAsia="ru-RU"/>
        </w:rPr>
        <w:t xml:space="preserve">в следующих случаях: </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5.1.1. возникновения аварии и (или) устранение последствий аварии </w:t>
      </w:r>
      <w:r w:rsidRPr="00C503E4">
        <w:rPr>
          <w:rFonts w:ascii="Times New Roman" w:eastAsia="Times New Roman" w:hAnsi="Times New Roman"/>
          <w:bCs/>
          <w:color w:val="000000"/>
          <w:sz w:val="24"/>
          <w:szCs w:val="24"/>
          <w:lang w:eastAsia="ru-RU"/>
        </w:rPr>
        <w:br/>
        <w:t>на централизованных сетях инженерно-технического обеспечения;</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5.1.2. из-за существенного ухудшения качества воды, в том числе </w:t>
      </w:r>
      <w:r w:rsidR="00417DEC" w:rsidRPr="00C503E4">
        <w:rPr>
          <w:rFonts w:ascii="Times New Roman" w:eastAsia="Times New Roman" w:hAnsi="Times New Roman"/>
          <w:bCs/>
          <w:color w:val="000000"/>
          <w:sz w:val="24"/>
          <w:szCs w:val="24"/>
          <w:lang w:eastAsia="ru-RU"/>
        </w:rPr>
        <w:br/>
      </w:r>
      <w:r w:rsidRPr="00C503E4">
        <w:rPr>
          <w:rFonts w:ascii="Times New Roman" w:eastAsia="Times New Roman" w:hAnsi="Times New Roman"/>
          <w:bCs/>
          <w:color w:val="000000"/>
          <w:sz w:val="24"/>
          <w:szCs w:val="24"/>
          <w:lang w:eastAsia="ru-RU"/>
        </w:rPr>
        <w:t xml:space="preserve">в источниках питьевого водоснабжения. Критерии существенного ухудшения качества </w:t>
      </w:r>
      <w:r w:rsidRPr="00C503E4">
        <w:rPr>
          <w:rFonts w:ascii="Times New Roman" w:eastAsia="Times New Roman" w:hAnsi="Times New Roman"/>
          <w:bCs/>
          <w:color w:val="000000"/>
          <w:sz w:val="24"/>
          <w:szCs w:val="24"/>
          <w:lang w:eastAsia="ru-RU"/>
        </w:rPr>
        <w:lastRenderedPageBreak/>
        <w:t>питьевой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5.1.3. при необходимости увеличения подачи воды к местам возникновения пожаров.</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5.2. Ресурсоснабжающая организация вправе прекратить или ограничить подачу коммунального ресурса, предварительно уведомив Исполнителя </w:t>
      </w:r>
      <w:r w:rsidRPr="00C503E4">
        <w:rPr>
          <w:rFonts w:ascii="Times New Roman" w:eastAsia="Times New Roman" w:hAnsi="Times New Roman"/>
          <w:bCs/>
          <w:color w:val="000000"/>
          <w:sz w:val="24"/>
          <w:szCs w:val="24"/>
          <w:lang w:eastAsia="ru-RU"/>
        </w:rPr>
        <w:br/>
        <w:t>не менее</w:t>
      </w:r>
      <w:r w:rsidR="00F606A4" w:rsidRPr="00C503E4">
        <w:rPr>
          <w:rFonts w:ascii="Times New Roman" w:eastAsia="Times New Roman" w:hAnsi="Times New Roman"/>
          <w:bCs/>
          <w:color w:val="000000"/>
          <w:sz w:val="24"/>
          <w:szCs w:val="24"/>
          <w:lang w:eastAsia="ru-RU"/>
        </w:rPr>
        <w:t>,</w:t>
      </w:r>
      <w:r w:rsidRPr="00C503E4">
        <w:rPr>
          <w:rFonts w:ascii="Times New Roman" w:eastAsia="Times New Roman" w:hAnsi="Times New Roman"/>
          <w:bCs/>
          <w:color w:val="000000"/>
          <w:sz w:val="24"/>
          <w:szCs w:val="24"/>
          <w:lang w:eastAsia="ru-RU"/>
        </w:rPr>
        <w:t xml:space="preserve"> чем за 1 (одни) сутки до планируемого прекращения или ограничения </w:t>
      </w:r>
      <w:r w:rsidRPr="00C503E4">
        <w:rPr>
          <w:rFonts w:ascii="Times New Roman" w:eastAsia="Times New Roman" w:hAnsi="Times New Roman"/>
          <w:bCs/>
          <w:color w:val="000000"/>
          <w:sz w:val="24"/>
          <w:szCs w:val="24"/>
          <w:lang w:eastAsia="ru-RU"/>
        </w:rPr>
        <w:br/>
        <w:t>в следующих случаях:</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5.2.1. получения предписания или соответствующего решения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а также органов исполнительной власти, уполномоченных осуществлять государственный экологический надзор, о выполнении мероприятий, направленных на обеспечение соответствия качества питьевой воды требованиям законодательства Российской Федерации;</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5.2.2. самовольного подключения Исполнителем или потребителями объекта к централизованным сетям инженерно-технического обеспечения; </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5.2.3. аварийного состояния внутридомовых инженерных систем Исполнителя или централизованных сетей инженерно-технического обеспечения Ресурсоснабжающей организации; </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5.2.4. проведения работ по подключению строящихся, реконструированных, построенных, но не подключенных объектов; </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5.2.5. проведения  планово-профилактического ремонта централизованных сетей инженерно-технического обеспечения; </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5.2.6. наличия у Исполнителя задолженности по оплате по настоящему договору в размере, превышающем стоим</w:t>
      </w:r>
      <w:r w:rsidR="00436702" w:rsidRPr="00C503E4">
        <w:rPr>
          <w:rFonts w:ascii="Times New Roman" w:eastAsia="Times New Roman" w:hAnsi="Times New Roman"/>
          <w:bCs/>
          <w:color w:val="000000"/>
          <w:sz w:val="24"/>
          <w:szCs w:val="24"/>
          <w:lang w:eastAsia="ru-RU"/>
        </w:rPr>
        <w:t>ость  коммунального ресурса за 3</w:t>
      </w:r>
      <w:r w:rsidR="00F606A4" w:rsidRPr="00C503E4">
        <w:rPr>
          <w:rFonts w:ascii="Times New Roman" w:eastAsia="Times New Roman" w:hAnsi="Times New Roman"/>
          <w:bCs/>
          <w:color w:val="000000"/>
          <w:sz w:val="24"/>
          <w:szCs w:val="24"/>
          <w:lang w:eastAsia="ru-RU"/>
        </w:rPr>
        <w:t xml:space="preserve"> (третий)</w:t>
      </w:r>
      <w:r w:rsidRPr="00C503E4">
        <w:rPr>
          <w:rFonts w:ascii="Times New Roman" w:eastAsia="Times New Roman" w:hAnsi="Times New Roman"/>
          <w:bCs/>
          <w:color w:val="000000"/>
          <w:sz w:val="24"/>
          <w:szCs w:val="24"/>
          <w:lang w:eastAsia="ru-RU"/>
        </w:rPr>
        <w:t xml:space="preserve"> расчетный период (расчетный месяц), признанной им по акту сверки расчетов или подтвержденной решением суда, при условии исключения возможности приостановления или ограничения предоставления коммунальной услуги потребителям, добросовестно исполняющим свои обязательства по оплате коммунальной услуги.</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 xml:space="preserve">5.3. В случаях, указанных в пунктах 5.1 и 5.2 настоящего договора, </w:t>
      </w:r>
      <w:r w:rsidRPr="00C503E4">
        <w:rPr>
          <w:rFonts w:ascii="Times New Roman" w:eastAsia="Times New Roman" w:hAnsi="Times New Roman"/>
          <w:bCs/>
          <w:color w:val="000000"/>
          <w:sz w:val="24"/>
          <w:szCs w:val="24"/>
          <w:lang w:eastAsia="ru-RU"/>
        </w:rPr>
        <w:br/>
        <w:t>за исключением случая, предусмотренного подпунктом 5.2.6. настоящего договора, прекращение или ограничение подачи коммунального ресурса осуществляется до устранения обстоятельств, явившихся причиной такого прекращения или ограничения.</w:t>
      </w:r>
    </w:p>
    <w:p w:rsidR="00E065FA" w:rsidRPr="00C503E4" w:rsidRDefault="00E065FA" w:rsidP="00C503E4">
      <w:pPr>
        <w:numPr>
          <w:ilvl w:val="12"/>
          <w:numId w:val="0"/>
        </w:numPr>
        <w:tabs>
          <w:tab w:val="left" w:pos="567"/>
        </w:tabs>
        <w:spacing w:after="0" w:line="240" w:lineRule="auto"/>
        <w:ind w:firstLine="709"/>
        <w:jc w:val="both"/>
        <w:rPr>
          <w:rFonts w:ascii="Times New Roman" w:eastAsia="Times New Roman" w:hAnsi="Times New Roman"/>
          <w:bCs/>
          <w:color w:val="000000"/>
          <w:sz w:val="24"/>
          <w:szCs w:val="24"/>
          <w:lang w:eastAsia="ru-RU"/>
        </w:rPr>
      </w:pPr>
    </w:p>
    <w:p w:rsidR="00E065FA" w:rsidRPr="00C503E4" w:rsidRDefault="00E065FA" w:rsidP="00E226C2">
      <w:pPr>
        <w:numPr>
          <w:ilvl w:val="12"/>
          <w:numId w:val="0"/>
        </w:numPr>
        <w:tabs>
          <w:tab w:val="left" w:pos="567"/>
        </w:tabs>
        <w:spacing w:after="0" w:line="240" w:lineRule="auto"/>
        <w:jc w:val="center"/>
        <w:rPr>
          <w:rFonts w:ascii="Times New Roman" w:eastAsia="Times New Roman" w:hAnsi="Times New Roman"/>
          <w:b/>
          <w:bCs/>
          <w:color w:val="000000"/>
          <w:sz w:val="24"/>
          <w:szCs w:val="24"/>
          <w:lang w:eastAsia="ru-RU"/>
        </w:rPr>
      </w:pPr>
      <w:r w:rsidRPr="00C503E4">
        <w:rPr>
          <w:rFonts w:ascii="Times New Roman" w:eastAsia="Times New Roman" w:hAnsi="Times New Roman"/>
          <w:b/>
          <w:bCs/>
          <w:color w:val="000000"/>
          <w:sz w:val="24"/>
          <w:szCs w:val="24"/>
          <w:lang w:eastAsia="ru-RU"/>
        </w:rPr>
        <w:t>6. Порядок определения</w:t>
      </w:r>
    </w:p>
    <w:p w:rsidR="00E065FA" w:rsidRPr="00C503E4" w:rsidRDefault="00E065FA" w:rsidP="00E226C2">
      <w:pPr>
        <w:numPr>
          <w:ilvl w:val="12"/>
          <w:numId w:val="0"/>
        </w:numPr>
        <w:tabs>
          <w:tab w:val="left" w:pos="567"/>
        </w:tabs>
        <w:spacing w:after="0" w:line="240" w:lineRule="auto"/>
        <w:jc w:val="center"/>
        <w:rPr>
          <w:rFonts w:ascii="Times New Roman" w:eastAsia="Times New Roman" w:hAnsi="Times New Roman"/>
          <w:b/>
          <w:bCs/>
          <w:color w:val="000000"/>
          <w:sz w:val="24"/>
          <w:szCs w:val="24"/>
          <w:lang w:eastAsia="ru-RU"/>
        </w:rPr>
      </w:pPr>
      <w:r w:rsidRPr="00C503E4">
        <w:rPr>
          <w:rFonts w:ascii="Times New Roman" w:eastAsia="Times New Roman" w:hAnsi="Times New Roman"/>
          <w:b/>
          <w:bCs/>
          <w:color w:val="000000"/>
          <w:sz w:val="24"/>
          <w:szCs w:val="24"/>
          <w:lang w:eastAsia="ru-RU"/>
        </w:rPr>
        <w:t>объемов поставляемого коммунального ресурса</w:t>
      </w:r>
    </w:p>
    <w:p w:rsidR="00E065FA" w:rsidRPr="001A09C6" w:rsidRDefault="001A09C6" w:rsidP="001A09C6">
      <w:pPr>
        <w:pStyle w:val="a3"/>
        <w:spacing w:before="0" w:beforeAutospacing="0" w:after="0" w:afterAutospacing="0"/>
        <w:ind w:firstLine="709"/>
        <w:jc w:val="both"/>
      </w:pPr>
      <w:r>
        <w:t>6.1</w:t>
      </w:r>
      <w:r w:rsidRPr="00294F97">
        <w:t>. Количество (объем) коммунального ресурса поставляемого в многоквартирный дом, оборудованного коллективным (общедомовым) прибором учета, определяется на основании</w:t>
      </w:r>
      <w:r w:rsidRPr="00C503E4">
        <w:t xml:space="preserve"> показаний этого прибора учета за расчетный период (расчетный месяц) за вычетом объемов  коммунального ресурса, поставленного собственникам (правообладателям) нежилых помещений в этом многоквартирном доме по договорам холодного водоснабжения, заключенным ими непосредственно с Ресурсоснабжа</w:t>
      </w:r>
      <w:r>
        <w:t xml:space="preserve">ющей организацией </w:t>
      </w:r>
      <w:r w:rsidRPr="00C503E4">
        <w:t>(в случае, если объемы фиксируются коллективным (общедомовым) прибором учета).</w:t>
      </w:r>
    </w:p>
    <w:p w:rsidR="00294F97" w:rsidRPr="00294F97" w:rsidRDefault="001A09C6" w:rsidP="00B87E39">
      <w:pPr>
        <w:spacing w:after="0" w:line="240" w:lineRule="auto"/>
        <w:ind w:firstLine="480"/>
        <w:jc w:val="both"/>
        <w:rPr>
          <w:rFonts w:ascii="Times New Roman" w:hAnsi="Times New Roman"/>
          <w:sz w:val="24"/>
          <w:szCs w:val="24"/>
        </w:rPr>
      </w:pPr>
      <w:r>
        <w:rPr>
          <w:rFonts w:ascii="Times New Roman" w:hAnsi="Times New Roman"/>
          <w:sz w:val="24"/>
          <w:szCs w:val="24"/>
        </w:rPr>
        <w:t>6.2</w:t>
      </w:r>
      <w:r w:rsidR="00E065FA" w:rsidRPr="00294F97">
        <w:rPr>
          <w:rFonts w:ascii="Times New Roman" w:hAnsi="Times New Roman"/>
          <w:sz w:val="24"/>
          <w:szCs w:val="24"/>
        </w:rPr>
        <w:t xml:space="preserve">. Количество (объем) коммунального ресурса, поставляемого в многоквартирный дом, не оборудованный коллективным (общедомовым) прибором учета, а также в случае выхода из </w:t>
      </w:r>
      <w:r w:rsidR="00294F97" w:rsidRPr="00294F97">
        <w:rPr>
          <w:rFonts w:ascii="Times New Roman" w:hAnsi="Times New Roman"/>
          <w:sz w:val="24"/>
          <w:szCs w:val="24"/>
        </w:rPr>
        <w:t xml:space="preserve">строя, утраты ранее введенного </w:t>
      </w:r>
      <w:r w:rsidR="00E065FA" w:rsidRPr="00294F97">
        <w:rPr>
          <w:rFonts w:ascii="Times New Roman" w:hAnsi="Times New Roman"/>
          <w:sz w:val="24"/>
          <w:szCs w:val="24"/>
        </w:rPr>
        <w:t xml:space="preserve">в эксплуатацию коллективного (общедомового) прибора учета или истечения срока его эксплуатации  </w:t>
      </w:r>
      <w:r w:rsidR="00294F97" w:rsidRPr="00294F97">
        <w:rPr>
          <w:rFonts w:ascii="Times New Roman" w:hAnsi="Times New Roman"/>
          <w:sz w:val="24"/>
          <w:szCs w:val="24"/>
        </w:rPr>
        <w:t>у Исполнителя на срок не более 15 (Пятнадцати) суток,  количество коммунального ресурса, потребляемого Исполнителем, рассчитывается как среднесуточное значение показаний приборов учета</w:t>
      </w:r>
      <w:r w:rsidR="004348D0">
        <w:rPr>
          <w:rFonts w:ascii="Times New Roman" w:hAnsi="Times New Roman"/>
          <w:sz w:val="24"/>
          <w:szCs w:val="24"/>
        </w:rPr>
        <w:t>, взятых за последний</w:t>
      </w:r>
      <w:r w:rsidR="00294F97" w:rsidRPr="00294F97">
        <w:rPr>
          <w:rFonts w:ascii="Times New Roman" w:hAnsi="Times New Roman"/>
          <w:sz w:val="24"/>
          <w:szCs w:val="24"/>
        </w:rPr>
        <w:t xml:space="preserve"> </w:t>
      </w:r>
      <w:r w:rsidR="004348D0">
        <w:rPr>
          <w:rFonts w:ascii="Times New Roman" w:hAnsi="Times New Roman"/>
          <w:sz w:val="24"/>
          <w:szCs w:val="24"/>
        </w:rPr>
        <w:t>месяц</w:t>
      </w:r>
      <w:r w:rsidR="00701F8F">
        <w:rPr>
          <w:rFonts w:ascii="Times New Roman" w:hAnsi="Times New Roman"/>
          <w:sz w:val="24"/>
          <w:szCs w:val="24"/>
        </w:rPr>
        <w:t xml:space="preserve"> и</w:t>
      </w:r>
      <w:r w:rsidR="00294F97" w:rsidRPr="00294F97">
        <w:rPr>
          <w:rFonts w:ascii="Times New Roman" w:hAnsi="Times New Roman"/>
          <w:sz w:val="24"/>
          <w:szCs w:val="24"/>
        </w:rPr>
        <w:t xml:space="preserve"> умноженное на количество суток до начала работы </w:t>
      </w:r>
      <w:r w:rsidR="00701F8F">
        <w:rPr>
          <w:rFonts w:ascii="Times New Roman" w:hAnsi="Times New Roman"/>
          <w:sz w:val="24"/>
          <w:szCs w:val="24"/>
        </w:rPr>
        <w:t>прибора</w:t>
      </w:r>
      <w:r w:rsidR="00294F97" w:rsidRPr="00294F97">
        <w:rPr>
          <w:rFonts w:ascii="Times New Roman" w:hAnsi="Times New Roman"/>
          <w:sz w:val="24"/>
          <w:szCs w:val="24"/>
        </w:rPr>
        <w:t xml:space="preserve"> учета.</w:t>
      </w:r>
    </w:p>
    <w:p w:rsidR="00294F97" w:rsidRPr="00294F97" w:rsidRDefault="00294F97" w:rsidP="00B87E39">
      <w:pPr>
        <w:spacing w:after="0" w:line="240" w:lineRule="auto"/>
        <w:ind w:firstLine="480"/>
        <w:jc w:val="both"/>
        <w:rPr>
          <w:rFonts w:ascii="Times New Roman" w:hAnsi="Times New Roman"/>
          <w:sz w:val="24"/>
          <w:szCs w:val="24"/>
        </w:rPr>
      </w:pPr>
      <w:r w:rsidRPr="00294F97">
        <w:rPr>
          <w:rFonts w:ascii="Times New Roman" w:hAnsi="Times New Roman"/>
          <w:sz w:val="24"/>
          <w:szCs w:val="24"/>
        </w:rPr>
        <w:t>В случае выхода из строя, утраты, либо истечения срока эксплуатации приборов учета у Исполнителя на срок более 15 (Пятнадцати) суток «Ресурсоснабжающая организация»  производит расчет количества коммунального ресурса по формуле, установленной в подпункте «в» пункта 21 Правил</w:t>
      </w:r>
      <w:r w:rsidRPr="00B313F3">
        <w:rPr>
          <w:rFonts w:ascii="Times New Roman" w:hAnsi="Times New Roman"/>
          <w:sz w:val="24"/>
          <w:szCs w:val="24"/>
        </w:rPr>
        <w:t>,</w:t>
      </w:r>
      <w:r w:rsidRPr="00294F97">
        <w:rPr>
          <w:rFonts w:ascii="Times New Roman" w:hAnsi="Times New Roman"/>
          <w:sz w:val="24"/>
          <w:szCs w:val="24"/>
        </w:rPr>
        <w:t xml:space="preserve"> Утвержденных Постановлением Правительства РФ от 14.02.2012 N124</w:t>
      </w:r>
      <w:r w:rsidR="00D84228">
        <w:rPr>
          <w:rFonts w:ascii="Times New Roman" w:hAnsi="Times New Roman"/>
          <w:sz w:val="24"/>
          <w:szCs w:val="24"/>
        </w:rPr>
        <w:t>, в</w:t>
      </w:r>
      <w:r w:rsidR="008C0F68">
        <w:rPr>
          <w:rFonts w:ascii="Times New Roman" w:hAnsi="Times New Roman"/>
          <w:sz w:val="24"/>
          <w:szCs w:val="24"/>
        </w:rPr>
        <w:t xml:space="preserve"> </w:t>
      </w:r>
      <w:r w:rsidR="008C0F68">
        <w:rPr>
          <w:rFonts w:ascii="Times New Roman" w:hAnsi="Times New Roman"/>
          <w:sz w:val="24"/>
          <w:szCs w:val="24"/>
        </w:rPr>
        <w:lastRenderedPageBreak/>
        <w:t>соответствии с пунктом 4.3.8. настоящего договора</w:t>
      </w:r>
      <w:r w:rsidR="00D84228">
        <w:rPr>
          <w:rFonts w:ascii="Times New Roman" w:hAnsi="Times New Roman"/>
          <w:sz w:val="24"/>
          <w:szCs w:val="24"/>
        </w:rPr>
        <w:t>.</w:t>
      </w:r>
      <w:r w:rsidR="00DC2317">
        <w:rPr>
          <w:rFonts w:ascii="Times New Roman" w:hAnsi="Times New Roman"/>
          <w:sz w:val="24"/>
          <w:szCs w:val="24"/>
        </w:rPr>
        <w:t xml:space="preserve"> А в случае  не выполнения </w:t>
      </w:r>
      <w:r w:rsidR="001A09C6">
        <w:rPr>
          <w:rFonts w:ascii="Times New Roman" w:hAnsi="Times New Roman"/>
          <w:sz w:val="24"/>
          <w:szCs w:val="24"/>
        </w:rPr>
        <w:t xml:space="preserve"> Исполнителем </w:t>
      </w:r>
      <w:r w:rsidR="00DC2317">
        <w:rPr>
          <w:rFonts w:ascii="Times New Roman" w:hAnsi="Times New Roman"/>
          <w:sz w:val="24"/>
          <w:szCs w:val="24"/>
        </w:rPr>
        <w:t>пункта 4.3.8.</w:t>
      </w:r>
      <w:r w:rsidR="00F02B58">
        <w:rPr>
          <w:rFonts w:ascii="Times New Roman" w:hAnsi="Times New Roman"/>
          <w:sz w:val="24"/>
          <w:szCs w:val="24"/>
        </w:rPr>
        <w:t>,</w:t>
      </w:r>
      <w:r w:rsidR="00DC2317">
        <w:rPr>
          <w:rFonts w:ascii="Times New Roman" w:hAnsi="Times New Roman"/>
          <w:sz w:val="24"/>
          <w:szCs w:val="24"/>
        </w:rPr>
        <w:t xml:space="preserve"> </w:t>
      </w:r>
      <w:r w:rsidR="00F02B58">
        <w:rPr>
          <w:rFonts w:ascii="Times New Roman" w:hAnsi="Times New Roman"/>
          <w:sz w:val="24"/>
          <w:szCs w:val="24"/>
        </w:rPr>
        <w:t xml:space="preserve">расчет производится </w:t>
      </w:r>
      <w:r w:rsidR="00DC2317">
        <w:rPr>
          <w:rFonts w:ascii="Times New Roman" w:hAnsi="Times New Roman"/>
          <w:sz w:val="24"/>
          <w:szCs w:val="24"/>
        </w:rPr>
        <w:t>по утвержденному</w:t>
      </w:r>
      <w:r w:rsidR="0010768B">
        <w:rPr>
          <w:rFonts w:ascii="Times New Roman" w:hAnsi="Times New Roman"/>
          <w:sz w:val="24"/>
          <w:szCs w:val="24"/>
        </w:rPr>
        <w:t xml:space="preserve"> в Приложении № 2</w:t>
      </w:r>
      <w:r w:rsidR="00DC2317">
        <w:rPr>
          <w:rFonts w:ascii="Times New Roman" w:hAnsi="Times New Roman"/>
          <w:sz w:val="24"/>
          <w:szCs w:val="24"/>
        </w:rPr>
        <w:t xml:space="preserve">  нормативу</w:t>
      </w:r>
      <w:r w:rsidR="00F02B58">
        <w:rPr>
          <w:rFonts w:ascii="Times New Roman" w:hAnsi="Times New Roman"/>
          <w:sz w:val="24"/>
          <w:szCs w:val="24"/>
        </w:rPr>
        <w:t>,</w:t>
      </w:r>
      <w:r w:rsidR="00DC2317">
        <w:rPr>
          <w:rFonts w:ascii="Times New Roman" w:hAnsi="Times New Roman"/>
          <w:sz w:val="24"/>
          <w:szCs w:val="24"/>
        </w:rPr>
        <w:t xml:space="preserve"> </w:t>
      </w:r>
      <w:r w:rsidR="00DC2317" w:rsidRPr="00294F97">
        <w:rPr>
          <w:rFonts w:ascii="Times New Roman" w:hAnsi="Times New Roman"/>
          <w:sz w:val="24"/>
          <w:szCs w:val="24"/>
        </w:rPr>
        <w:t>за весь пер</w:t>
      </w:r>
      <w:r w:rsidR="00DC2317">
        <w:rPr>
          <w:rFonts w:ascii="Times New Roman" w:hAnsi="Times New Roman"/>
          <w:sz w:val="24"/>
          <w:szCs w:val="24"/>
        </w:rPr>
        <w:t>иод неисправности прибора учета</w:t>
      </w:r>
      <w:r w:rsidR="00B313F3">
        <w:rPr>
          <w:rFonts w:ascii="Times New Roman" w:hAnsi="Times New Roman"/>
          <w:sz w:val="24"/>
          <w:szCs w:val="24"/>
        </w:rPr>
        <w:t>.</w:t>
      </w:r>
    </w:p>
    <w:p w:rsidR="00E065FA" w:rsidRDefault="00E065FA" w:rsidP="00B87E39">
      <w:pPr>
        <w:pStyle w:val="a3"/>
        <w:spacing w:before="0" w:beforeAutospacing="0" w:after="0" w:afterAutospacing="0"/>
        <w:ind w:firstLine="709"/>
        <w:jc w:val="both"/>
      </w:pPr>
      <w:r w:rsidRPr="00C503E4">
        <w:t xml:space="preserve">6.3. Объем коммунального ресурса, поставленного по настоящему договору </w:t>
      </w:r>
      <w:r w:rsidRPr="00C503E4">
        <w:br/>
        <w:t>в жилой дом, не оборудованный индивидуальным прибором учета, определяется исходя из норматива по</w:t>
      </w:r>
      <w:r w:rsidR="00294F97">
        <w:t xml:space="preserve">требления коммунальной услуги, </w:t>
      </w:r>
      <w:r w:rsidRPr="00C503E4">
        <w:t xml:space="preserve">а из домовладения, не оборудованного индивидуальным прибором учета, - исходя из норматива потребления коммунальной услуги, предоставленной в жилом помещении, и норматива потребления коммунальной услуги при использовании земельного участка и надворных построек, которые устанавливаются в порядке, предусмотренном </w:t>
      </w:r>
      <w:hyperlink r:id="rId9" w:history="1">
        <w:r w:rsidRPr="00C503E4">
          <w:t>частью 1 статьи 157</w:t>
        </w:r>
      </w:hyperlink>
      <w:r w:rsidRPr="00C503E4">
        <w:t xml:space="preserve"> Жилищного кодекса Российской Федерации.</w:t>
      </w:r>
    </w:p>
    <w:p w:rsidR="00C818BC" w:rsidRPr="00C818BC" w:rsidRDefault="00C818BC" w:rsidP="00C503E4">
      <w:pPr>
        <w:pStyle w:val="a3"/>
        <w:spacing w:before="0" w:beforeAutospacing="0" w:after="0" w:afterAutospacing="0"/>
        <w:ind w:firstLine="709"/>
        <w:jc w:val="both"/>
      </w:pPr>
      <w:r w:rsidRPr="00C818BC">
        <w:t>6.4. На период плановой проверки общедомового прибора учета  - плата за коммунальный ресурс определяется исходя из рассчитанного среднемесячного объема потребления коммунального ресурса, определенного по показаниям общедомового (коллективного) прибора учета за период не менее 1 года, а если период работы прибора учета составил менее 1 года, - то за фактический период работы прибора учета, но не менее 3 месяцев</w:t>
      </w:r>
      <w:r>
        <w:t xml:space="preserve"> </w:t>
      </w:r>
      <w:r w:rsidRPr="00C818BC">
        <w:t>– начиная с даты, когда истек срок эксплуатации ранее введенного в эксплуатацию общедомового (коллективного) прибора учета коммунального ресурса, а если дату установить не возможно, -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требованием общедомового (коллективного) прибора учета, но не более 3 расчетных периодов подряд</w:t>
      </w:r>
      <w:r w:rsidR="00F02B58">
        <w:t>.</w:t>
      </w:r>
    </w:p>
    <w:p w:rsidR="00E065FA" w:rsidRPr="00C503E4" w:rsidRDefault="00E065FA" w:rsidP="00C503E4">
      <w:pPr>
        <w:pStyle w:val="a3"/>
        <w:spacing w:before="0" w:beforeAutospacing="0" w:after="0" w:afterAutospacing="0"/>
        <w:jc w:val="both"/>
        <w:rPr>
          <w:b/>
        </w:rPr>
      </w:pPr>
    </w:p>
    <w:p w:rsidR="00E065FA" w:rsidRPr="00C503E4" w:rsidRDefault="00E065FA" w:rsidP="00C503E4">
      <w:pPr>
        <w:pStyle w:val="a3"/>
        <w:spacing w:before="0" w:beforeAutospacing="0" w:after="0" w:afterAutospacing="0"/>
        <w:jc w:val="both"/>
        <w:rPr>
          <w:b/>
        </w:rPr>
      </w:pPr>
      <w:r w:rsidRPr="00C503E4">
        <w:rPr>
          <w:b/>
        </w:rPr>
        <w:t>7. Порядок определения цены договора</w:t>
      </w:r>
    </w:p>
    <w:p w:rsidR="00E065FA" w:rsidRPr="00C503E4" w:rsidRDefault="00E065FA" w:rsidP="00C503E4">
      <w:pPr>
        <w:pStyle w:val="ConsPlusNormal"/>
        <w:widowControl/>
        <w:ind w:firstLine="0"/>
        <w:jc w:val="both"/>
        <w:rPr>
          <w:rFonts w:ascii="Times New Roman" w:hAnsi="Times New Roman" w:cs="Times New Roman"/>
          <w:sz w:val="24"/>
          <w:szCs w:val="24"/>
        </w:rPr>
      </w:pPr>
    </w:p>
    <w:p w:rsidR="00E065FA" w:rsidRPr="00C503E4" w:rsidRDefault="00E065FA" w:rsidP="00C503E4">
      <w:pPr>
        <w:pStyle w:val="ConsPlusNormal"/>
        <w:ind w:firstLine="709"/>
        <w:jc w:val="both"/>
        <w:rPr>
          <w:rFonts w:ascii="Times New Roman" w:hAnsi="Times New Roman" w:cs="Times New Roman"/>
          <w:sz w:val="24"/>
          <w:szCs w:val="24"/>
        </w:rPr>
      </w:pPr>
      <w:r w:rsidRPr="00C503E4">
        <w:rPr>
          <w:rFonts w:ascii="Times New Roman" w:hAnsi="Times New Roman" w:cs="Times New Roman"/>
          <w:sz w:val="24"/>
          <w:szCs w:val="24"/>
        </w:rPr>
        <w:t>7.1. </w:t>
      </w:r>
      <w:bookmarkStart w:id="0" w:name="OLE_LINK1"/>
      <w:bookmarkStart w:id="1" w:name="OLE_LINK2"/>
      <w:r w:rsidR="00A30AAF" w:rsidRPr="00C503E4">
        <w:rPr>
          <w:rFonts w:ascii="Times New Roman" w:hAnsi="Times New Roman" w:cs="Times New Roman"/>
          <w:sz w:val="24"/>
          <w:szCs w:val="24"/>
        </w:rPr>
        <w:t xml:space="preserve">Стоимость коммунального ресурса рассчитывается по тарифам, установленным в порядке, определенном </w:t>
      </w:r>
      <w:hyperlink r:id="rId10" w:history="1">
        <w:r w:rsidR="00A30AAF" w:rsidRPr="00C503E4">
          <w:rPr>
            <w:rStyle w:val="ab"/>
            <w:rFonts w:ascii="Times New Roman" w:eastAsia="Calibri" w:hAnsi="Times New Roman" w:cs="Times New Roman"/>
            <w:color w:val="auto"/>
            <w:sz w:val="24"/>
            <w:szCs w:val="24"/>
            <w:u w:val="none"/>
          </w:rPr>
          <w:t>законодательством</w:t>
        </w:r>
      </w:hyperlink>
      <w:r w:rsidR="00A30AAF" w:rsidRPr="00C503E4">
        <w:rPr>
          <w:rFonts w:ascii="Times New Roman" w:hAnsi="Times New Roman" w:cs="Times New Roman"/>
          <w:sz w:val="24"/>
          <w:szCs w:val="24"/>
        </w:rPr>
        <w:t xml:space="preserve"> Российской Федерации о государственном регулировании цен (тарифов), а в отношении категорий потребителей, для которых государственн</w:t>
      </w:r>
      <w:r w:rsidR="005B3EC5">
        <w:rPr>
          <w:rFonts w:ascii="Times New Roman" w:hAnsi="Times New Roman" w:cs="Times New Roman"/>
          <w:sz w:val="24"/>
          <w:szCs w:val="24"/>
        </w:rPr>
        <w:t xml:space="preserve">ое регулирование цен (тарифов) </w:t>
      </w:r>
      <w:r w:rsidR="00A30AAF" w:rsidRPr="00C503E4">
        <w:rPr>
          <w:rFonts w:ascii="Times New Roman" w:hAnsi="Times New Roman" w:cs="Times New Roman"/>
          <w:sz w:val="24"/>
          <w:szCs w:val="24"/>
        </w:rPr>
        <w:t>не осуществляется, - по ценам, рассчитанным в соответствии с нормативными правовыми актами в сфере ресурсоснабжения, в случае установления надбавок к тарифам (ценам) стоимость коммунального ресурса рассчитывается с учетом таких надбавок.</w:t>
      </w:r>
    </w:p>
    <w:bookmarkEnd w:id="0"/>
    <w:bookmarkEnd w:id="1"/>
    <w:p w:rsidR="00E065FA" w:rsidRPr="00C503E4" w:rsidRDefault="00E065FA" w:rsidP="00C503E4">
      <w:pPr>
        <w:pStyle w:val="ConsPlusNormal"/>
        <w:widowControl/>
        <w:ind w:firstLine="709"/>
        <w:jc w:val="both"/>
        <w:rPr>
          <w:rFonts w:ascii="Times New Roman" w:hAnsi="Times New Roman" w:cs="Times New Roman"/>
          <w:sz w:val="24"/>
          <w:szCs w:val="24"/>
        </w:rPr>
      </w:pPr>
      <w:r w:rsidRPr="00C503E4">
        <w:rPr>
          <w:rFonts w:ascii="Times New Roman" w:hAnsi="Times New Roman" w:cs="Times New Roman"/>
          <w:sz w:val="24"/>
          <w:szCs w:val="24"/>
        </w:rPr>
        <w:t xml:space="preserve">7.2. Ресурсоснабжающая организация вправе в одностороннем порядке изменять цену настоящего договора при вступлении в силу нормативных правовых актов, изменяющих порядок определения стоимости коммунального ресурса, а также принятия уполномоченным органом  в области государственного регулирования тарифов, решения об изменении действующего тарифа (тарифов). В указанных случаях, расчеты за коммунальный ресурс будут производиться </w:t>
      </w:r>
      <w:r w:rsidRPr="00C503E4">
        <w:rPr>
          <w:rFonts w:ascii="Times New Roman" w:hAnsi="Times New Roman" w:cs="Times New Roman"/>
          <w:sz w:val="24"/>
          <w:szCs w:val="24"/>
        </w:rPr>
        <w:br/>
        <w:t>по стоимости, определенной на основании вновь принятых и вступивших в силу нормативных правовых актов.</w:t>
      </w:r>
    </w:p>
    <w:p w:rsidR="00E065FA" w:rsidRPr="00C503E4" w:rsidRDefault="00E065FA" w:rsidP="00C503E4">
      <w:pPr>
        <w:pStyle w:val="ConsPlusNormal"/>
        <w:ind w:firstLine="709"/>
        <w:jc w:val="both"/>
        <w:rPr>
          <w:rFonts w:ascii="Times New Roman" w:hAnsi="Times New Roman" w:cs="Times New Roman"/>
          <w:sz w:val="24"/>
          <w:szCs w:val="24"/>
        </w:rPr>
      </w:pPr>
      <w:r w:rsidRPr="00C503E4">
        <w:rPr>
          <w:rFonts w:ascii="Times New Roman" w:hAnsi="Times New Roman" w:cs="Times New Roman"/>
          <w:sz w:val="24"/>
          <w:szCs w:val="24"/>
        </w:rPr>
        <w:t>7.3. Стоимость коммунального ресурса, необходимого для обеспечения предоставления коммунальной услуги пользователям нежилых помещений (включая подлежащий оплате этими лицами объем потребления коммунальной услуги, предоставленной на общедомовые нужды), рассчитывается</w:t>
      </w:r>
      <w:r w:rsidR="007765FF">
        <w:rPr>
          <w:rFonts w:ascii="Times New Roman" w:hAnsi="Times New Roman" w:cs="Times New Roman"/>
          <w:sz w:val="24"/>
          <w:szCs w:val="24"/>
        </w:rPr>
        <w:t xml:space="preserve"> исходя </w:t>
      </w:r>
      <w:r w:rsidRPr="00C503E4">
        <w:rPr>
          <w:rFonts w:ascii="Times New Roman" w:hAnsi="Times New Roman" w:cs="Times New Roman"/>
          <w:sz w:val="24"/>
          <w:szCs w:val="24"/>
        </w:rPr>
        <w:t>из тарифов для населения только в случае, если собственники нежилых помещений относятся к категории потребителей, приравненных к населению.</w:t>
      </w:r>
    </w:p>
    <w:p w:rsidR="000F5A21" w:rsidRPr="00C503E4" w:rsidRDefault="000F5A21" w:rsidP="00C503E4">
      <w:pPr>
        <w:numPr>
          <w:ilvl w:val="12"/>
          <w:numId w:val="0"/>
        </w:numPr>
        <w:tabs>
          <w:tab w:val="left" w:pos="567"/>
        </w:tabs>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7.4. </w:t>
      </w:r>
      <w:r w:rsidRPr="00C503E4">
        <w:rPr>
          <w:rFonts w:ascii="Times New Roman" w:eastAsia="Times New Roman" w:hAnsi="Times New Roman"/>
          <w:sz w:val="24"/>
          <w:szCs w:val="24"/>
          <w:lang w:eastAsia="ru-RU"/>
        </w:rPr>
        <w:t xml:space="preserve">В случае поставки ресурсоснабжающей организацией коммунального ресурса ненадлежащего качества или с перерывами, превышающими установленную продолжительность, размер платы за коммунальный ресурс изменяется в порядке, определенном </w:t>
      </w:r>
      <w:hyperlink r:id="rId11" w:history="1">
        <w:r w:rsidRPr="00C503E4">
          <w:rPr>
            <w:rFonts w:ascii="Times New Roman" w:eastAsia="Times New Roman" w:hAnsi="Times New Roman"/>
            <w:sz w:val="24"/>
            <w:szCs w:val="24"/>
            <w:lang w:eastAsia="ru-RU"/>
          </w:rPr>
          <w:t>Правилами</w:t>
        </w:r>
      </w:hyperlink>
      <w:r w:rsidRPr="00C503E4">
        <w:rPr>
          <w:rFonts w:ascii="Times New Roman" w:eastAsia="Times New Roman" w:hAnsi="Times New Roman"/>
          <w:sz w:val="24"/>
          <w:szCs w:val="24"/>
          <w:lang w:eastAsia="ru-RU"/>
        </w:rPr>
        <w:t xml:space="preserve"> предоставления коммунальных услуг, </w:t>
      </w:r>
      <w:r w:rsidRPr="00C503E4">
        <w:rPr>
          <w:rFonts w:ascii="Times New Roman" w:hAnsi="Times New Roman"/>
          <w:sz w:val="24"/>
          <w:szCs w:val="24"/>
        </w:rPr>
        <w:t>утвержденными постановлением Прав</w:t>
      </w:r>
      <w:r w:rsidR="007765FF">
        <w:rPr>
          <w:rFonts w:ascii="Times New Roman" w:hAnsi="Times New Roman"/>
          <w:sz w:val="24"/>
          <w:szCs w:val="24"/>
        </w:rPr>
        <w:t xml:space="preserve">ительства Российской Федерации </w:t>
      </w:r>
      <w:r w:rsidRPr="00C503E4">
        <w:rPr>
          <w:rFonts w:ascii="Times New Roman" w:hAnsi="Times New Roman"/>
          <w:sz w:val="24"/>
          <w:szCs w:val="24"/>
        </w:rPr>
        <w:t xml:space="preserve">от 6 мая </w:t>
      </w:r>
      <w:smartTag w:uri="urn:schemas-microsoft-com:office:smarttags" w:element="metricconverter">
        <w:smartTagPr>
          <w:attr w:name="ProductID" w:val="2011 г"/>
        </w:smartTagPr>
        <w:r w:rsidRPr="00C503E4">
          <w:rPr>
            <w:rFonts w:ascii="Times New Roman" w:hAnsi="Times New Roman"/>
            <w:sz w:val="24"/>
            <w:szCs w:val="24"/>
          </w:rPr>
          <w:t>2011 г</w:t>
        </w:r>
      </w:smartTag>
      <w:r w:rsidRPr="00C503E4">
        <w:rPr>
          <w:rFonts w:ascii="Times New Roman" w:hAnsi="Times New Roman"/>
          <w:sz w:val="24"/>
          <w:szCs w:val="24"/>
        </w:rPr>
        <w:t>. № 354.</w:t>
      </w:r>
    </w:p>
    <w:p w:rsidR="00D46BB1" w:rsidRPr="00C503E4" w:rsidRDefault="00D46BB1" w:rsidP="00C503E4">
      <w:pPr>
        <w:pStyle w:val="ConsPlusNormal"/>
        <w:widowControl/>
        <w:ind w:firstLine="709"/>
        <w:jc w:val="both"/>
        <w:rPr>
          <w:rFonts w:ascii="Times New Roman" w:hAnsi="Times New Roman" w:cs="Times New Roman"/>
          <w:sz w:val="24"/>
          <w:szCs w:val="24"/>
        </w:rPr>
      </w:pPr>
    </w:p>
    <w:p w:rsidR="00E065FA" w:rsidRPr="00C008CC" w:rsidRDefault="00E065FA" w:rsidP="00C008CC">
      <w:pPr>
        <w:pStyle w:val="ConsPlusNormal"/>
        <w:ind w:firstLine="0"/>
        <w:jc w:val="both"/>
        <w:rPr>
          <w:rFonts w:ascii="Times New Roman" w:hAnsi="Times New Roman" w:cs="Times New Roman"/>
          <w:b/>
          <w:sz w:val="24"/>
          <w:szCs w:val="24"/>
        </w:rPr>
      </w:pPr>
      <w:r w:rsidRPr="00C503E4">
        <w:rPr>
          <w:rFonts w:ascii="Times New Roman" w:hAnsi="Times New Roman" w:cs="Times New Roman"/>
          <w:b/>
          <w:sz w:val="24"/>
          <w:szCs w:val="24"/>
        </w:rPr>
        <w:t>8. Порядок оплаты коммунального ресурса</w:t>
      </w:r>
    </w:p>
    <w:p w:rsidR="00E065FA" w:rsidRPr="00C503E4" w:rsidRDefault="007765FF" w:rsidP="007765F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E065FA" w:rsidRPr="00C503E4">
        <w:rPr>
          <w:rFonts w:ascii="Times New Roman" w:hAnsi="Times New Roman"/>
          <w:sz w:val="24"/>
          <w:szCs w:val="24"/>
        </w:rPr>
        <w:t>8.1. Оплата по настоящему договору п</w:t>
      </w:r>
      <w:r>
        <w:rPr>
          <w:rFonts w:ascii="Times New Roman" w:hAnsi="Times New Roman"/>
          <w:sz w:val="24"/>
          <w:szCs w:val="24"/>
        </w:rPr>
        <w:t xml:space="preserve">роизводится Исполнителем </w:t>
      </w:r>
      <w:r w:rsidR="00523F2C" w:rsidRPr="00C503E4">
        <w:rPr>
          <w:rFonts w:ascii="Times New Roman" w:hAnsi="Times New Roman"/>
          <w:sz w:val="24"/>
          <w:szCs w:val="24"/>
        </w:rPr>
        <w:t>до «</w:t>
      </w:r>
      <w:r>
        <w:rPr>
          <w:rFonts w:ascii="Times New Roman" w:hAnsi="Times New Roman"/>
          <w:sz w:val="24"/>
          <w:szCs w:val="24"/>
        </w:rPr>
        <w:t>10</w:t>
      </w:r>
      <w:r w:rsidR="00E065FA" w:rsidRPr="00C503E4">
        <w:rPr>
          <w:rFonts w:ascii="Times New Roman" w:hAnsi="Times New Roman"/>
          <w:sz w:val="24"/>
          <w:szCs w:val="24"/>
        </w:rPr>
        <w:t xml:space="preserve">» числа месяца, следующего за расчетным, в размере 100% стоимости фактического объема поданного </w:t>
      </w:r>
      <w:r w:rsidR="00E065FA" w:rsidRPr="00C503E4">
        <w:rPr>
          <w:rFonts w:ascii="Times New Roman" w:hAnsi="Times New Roman"/>
          <w:sz w:val="24"/>
          <w:szCs w:val="24"/>
        </w:rPr>
        <w:lastRenderedPageBreak/>
        <w:t>коммун</w:t>
      </w:r>
      <w:r>
        <w:rPr>
          <w:rFonts w:ascii="Times New Roman" w:hAnsi="Times New Roman"/>
          <w:sz w:val="24"/>
          <w:szCs w:val="24"/>
        </w:rPr>
        <w:t xml:space="preserve">ального ресурса, определенного </w:t>
      </w:r>
      <w:r w:rsidR="00E065FA" w:rsidRPr="00C503E4">
        <w:rPr>
          <w:rFonts w:ascii="Times New Roman" w:hAnsi="Times New Roman"/>
          <w:sz w:val="24"/>
          <w:szCs w:val="24"/>
        </w:rPr>
        <w:t>в соответствии с разделом 6 настоящего</w:t>
      </w:r>
      <w:r>
        <w:rPr>
          <w:rFonts w:ascii="Times New Roman" w:hAnsi="Times New Roman"/>
          <w:sz w:val="24"/>
          <w:szCs w:val="24"/>
        </w:rPr>
        <w:t xml:space="preserve"> договора.                     </w:t>
      </w:r>
      <w:r w:rsidR="00E065FA" w:rsidRPr="00C503E4">
        <w:rPr>
          <w:rFonts w:ascii="Times New Roman" w:hAnsi="Times New Roman"/>
          <w:sz w:val="24"/>
          <w:szCs w:val="24"/>
        </w:rPr>
        <w:t> </w:t>
      </w:r>
      <w:r>
        <w:rPr>
          <w:rFonts w:ascii="Times New Roman" w:hAnsi="Times New Roman"/>
          <w:sz w:val="24"/>
          <w:szCs w:val="24"/>
        </w:rPr>
        <w:t xml:space="preserve">     8.2. </w:t>
      </w:r>
      <w:r w:rsidR="00E065FA" w:rsidRPr="00C503E4">
        <w:rPr>
          <w:rFonts w:ascii="Times New Roman" w:hAnsi="Times New Roman"/>
          <w:sz w:val="24"/>
          <w:szCs w:val="24"/>
        </w:rPr>
        <w:t>В случае</w:t>
      </w:r>
      <w:r w:rsidR="00F606A4" w:rsidRPr="00C503E4">
        <w:rPr>
          <w:rFonts w:ascii="Times New Roman" w:hAnsi="Times New Roman"/>
          <w:sz w:val="24"/>
          <w:szCs w:val="24"/>
        </w:rPr>
        <w:t>,</w:t>
      </w:r>
      <w:r w:rsidR="00E065FA" w:rsidRPr="00C503E4">
        <w:rPr>
          <w:rFonts w:ascii="Times New Roman" w:hAnsi="Times New Roman"/>
          <w:sz w:val="24"/>
          <w:szCs w:val="24"/>
        </w:rPr>
        <w:t xml:space="preserve"> если на основании решения общего собрания членов товарищества собственников жилья либо жилищного кооператива или иного специализированного потребительского кооператива, или на основании решения общего собрания собственников помещений в многоквартирном доме,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вносят плату за коммунальную услугу (за исключением платы за коммунальную услугу, потребляемую при использовании общего имущества в многоквартирном доме) непосредственно Ресурсоснабжающей организации, то при проведении Сторонами сверки расчетов, раздельно указываются начисления, размеры платежей и задолженность Исполнителя в части внесения платы за коммунальную услугу, потребляемую при использовании общего имущества в многоквартирном доме, и в части внесения платы за соответствующую коммунальную услугу потребителями на 1</w:t>
      </w:r>
      <w:r w:rsidR="00F606A4" w:rsidRPr="00C503E4">
        <w:rPr>
          <w:rFonts w:ascii="Times New Roman" w:hAnsi="Times New Roman"/>
          <w:sz w:val="24"/>
          <w:szCs w:val="24"/>
        </w:rPr>
        <w:t xml:space="preserve"> (первое)</w:t>
      </w:r>
      <w:r w:rsidR="00E065FA" w:rsidRPr="00C503E4">
        <w:rPr>
          <w:rFonts w:ascii="Times New Roman" w:hAnsi="Times New Roman"/>
          <w:sz w:val="24"/>
          <w:szCs w:val="24"/>
        </w:rPr>
        <w:t xml:space="preserve"> число месяца, следующего за расчетным периодом.</w:t>
      </w:r>
    </w:p>
    <w:p w:rsidR="0083037A" w:rsidRDefault="00E065FA" w:rsidP="00C503E4">
      <w:pPr>
        <w:autoSpaceDE w:val="0"/>
        <w:autoSpaceDN w:val="0"/>
        <w:adjustRightInd w:val="0"/>
        <w:spacing w:after="0" w:line="240" w:lineRule="auto"/>
        <w:ind w:firstLine="709"/>
        <w:jc w:val="both"/>
        <w:rPr>
          <w:rFonts w:ascii="Times New Roman" w:hAnsi="Times New Roman"/>
          <w:sz w:val="24"/>
          <w:szCs w:val="24"/>
        </w:rPr>
      </w:pPr>
      <w:r w:rsidRPr="00C503E4">
        <w:rPr>
          <w:rFonts w:ascii="Times New Roman" w:hAnsi="Times New Roman"/>
          <w:sz w:val="24"/>
          <w:szCs w:val="24"/>
        </w:rPr>
        <w:t>8.3. Сверка расчетов между Исполнителем и Ресурсоснабжающей организацией за фактический объем коммунального ресурса, поданного Ресурсоснабжающей организацией в расчетном периоде, осуществляется не реже</w:t>
      </w:r>
      <w:r w:rsidR="00F606A4" w:rsidRPr="00C503E4">
        <w:rPr>
          <w:rFonts w:ascii="Times New Roman" w:hAnsi="Times New Roman"/>
          <w:sz w:val="24"/>
          <w:szCs w:val="24"/>
        </w:rPr>
        <w:t>,</w:t>
      </w:r>
      <w:r w:rsidRPr="00C503E4">
        <w:rPr>
          <w:rFonts w:ascii="Times New Roman" w:hAnsi="Times New Roman"/>
          <w:sz w:val="24"/>
          <w:szCs w:val="24"/>
        </w:rPr>
        <w:t xml:space="preserve"> чем 1 (один) раз в квартал путем составления и подписания Сторонами соответствующего акта. </w:t>
      </w:r>
    </w:p>
    <w:p w:rsidR="00E065FA" w:rsidRPr="0083037A" w:rsidRDefault="00E065FA" w:rsidP="00D62527">
      <w:pPr>
        <w:autoSpaceDE w:val="0"/>
        <w:autoSpaceDN w:val="0"/>
        <w:adjustRightInd w:val="0"/>
        <w:spacing w:after="0" w:line="240" w:lineRule="auto"/>
        <w:ind w:firstLine="709"/>
        <w:jc w:val="both"/>
        <w:rPr>
          <w:rFonts w:ascii="Times New Roman" w:hAnsi="Times New Roman"/>
          <w:sz w:val="24"/>
          <w:szCs w:val="24"/>
        </w:rPr>
      </w:pPr>
      <w:r w:rsidRPr="00C503E4">
        <w:rPr>
          <w:rFonts w:ascii="Times New Roman" w:hAnsi="Times New Roman"/>
          <w:sz w:val="24"/>
          <w:szCs w:val="24"/>
        </w:rPr>
        <w:t xml:space="preserve">Сторона настоящего договора, инициирующая проведение сверки расчетов </w:t>
      </w:r>
      <w:r w:rsidR="00417DEC" w:rsidRPr="00C503E4">
        <w:rPr>
          <w:rFonts w:ascii="Times New Roman" w:hAnsi="Times New Roman"/>
          <w:sz w:val="24"/>
          <w:szCs w:val="24"/>
        </w:rPr>
        <w:br/>
      </w:r>
      <w:r w:rsidRPr="00C503E4">
        <w:rPr>
          <w:rFonts w:ascii="Times New Roman" w:hAnsi="Times New Roman"/>
          <w:sz w:val="24"/>
          <w:szCs w:val="24"/>
        </w:rPr>
        <w:t xml:space="preserve">по договору уведомляет другую сторону о дате ее проведения не менее чем </w:t>
      </w:r>
      <w:r w:rsidR="00417DEC" w:rsidRPr="00C503E4">
        <w:rPr>
          <w:rFonts w:ascii="Times New Roman" w:hAnsi="Times New Roman"/>
          <w:sz w:val="24"/>
          <w:szCs w:val="24"/>
        </w:rPr>
        <w:br/>
      </w:r>
      <w:r w:rsidRPr="00C503E4">
        <w:rPr>
          <w:rFonts w:ascii="Times New Roman" w:hAnsi="Times New Roman"/>
          <w:sz w:val="24"/>
          <w:szCs w:val="24"/>
        </w:rPr>
        <w:t xml:space="preserve">за 7 (семь) рабочих  дней до даты ее проведения. В случае неявки стороны </w:t>
      </w:r>
      <w:r w:rsidR="00417DEC" w:rsidRPr="00C503E4">
        <w:rPr>
          <w:rFonts w:ascii="Times New Roman" w:hAnsi="Times New Roman"/>
          <w:sz w:val="24"/>
          <w:szCs w:val="24"/>
        </w:rPr>
        <w:br/>
      </w:r>
      <w:r w:rsidRPr="00C503E4">
        <w:rPr>
          <w:rFonts w:ascii="Times New Roman" w:hAnsi="Times New Roman"/>
          <w:sz w:val="24"/>
          <w:szCs w:val="24"/>
        </w:rPr>
        <w:t xml:space="preserve">к указанному сроку для проведения сверки расчетов, сторона, инициирующая проведение сверки расчетов по договору составляет и направляет в адрес другой стороны акт сверки расчетов в двух экземплярах. В таком случае, срок на подписание акта сверки расчетов </w:t>
      </w:r>
      <w:r w:rsidRPr="0083037A">
        <w:rPr>
          <w:rFonts w:ascii="Times New Roman" w:hAnsi="Times New Roman"/>
          <w:sz w:val="24"/>
          <w:szCs w:val="24"/>
        </w:rPr>
        <w:t>устанавливается 7 (семь) рабочих дней с даты его получения. Если поступившая от Исполнителя оплата превышает текущие обязательства Исполнителя по платежам в рамках настоящего договора, разница относится на погашение задолженности за наиболее ранние периоды, либо относится в счет будущих платежей Исполнителя, при условии отсутствия задолженности перед Ресурсоснабжающей организацией.</w:t>
      </w:r>
    </w:p>
    <w:p w:rsidR="0083037A" w:rsidRPr="0083037A" w:rsidRDefault="00E065FA" w:rsidP="00D62527">
      <w:pPr>
        <w:spacing w:after="0" w:line="240" w:lineRule="auto"/>
        <w:ind w:firstLine="360"/>
        <w:jc w:val="both"/>
        <w:rPr>
          <w:rFonts w:ascii="Times New Roman" w:hAnsi="Times New Roman"/>
          <w:sz w:val="24"/>
          <w:szCs w:val="24"/>
        </w:rPr>
      </w:pPr>
      <w:r w:rsidRPr="0083037A">
        <w:rPr>
          <w:rFonts w:ascii="Times New Roman" w:hAnsi="Times New Roman"/>
          <w:sz w:val="24"/>
          <w:szCs w:val="24"/>
        </w:rPr>
        <w:t>8.4. </w:t>
      </w:r>
      <w:r w:rsidR="0083037A" w:rsidRPr="0083037A">
        <w:rPr>
          <w:rFonts w:ascii="Times New Roman" w:hAnsi="Times New Roman"/>
          <w:sz w:val="24"/>
          <w:szCs w:val="24"/>
        </w:rPr>
        <w:t xml:space="preserve">Расчетным периодом для определения стоимости и оплаты поставляемого (потребляемого) Исполнителем (с учетом Потребителей) коммунального ресурса, является период с 25-го числа предшествующего месяца до 25-го числа текущего календарного месяца. Расчетный период может быть продлен Ресурсоснабжающей организацией до 28 числа текущего месяца. В случае продления расчетного периода, следующий расчетный период будет начинаться с момента снятия последних показаний счетчика. </w:t>
      </w:r>
    </w:p>
    <w:p w:rsidR="00E065FA" w:rsidRPr="0083037A" w:rsidRDefault="00E065FA" w:rsidP="00D62527">
      <w:pPr>
        <w:numPr>
          <w:ilvl w:val="12"/>
          <w:numId w:val="0"/>
        </w:numPr>
        <w:tabs>
          <w:tab w:val="left" w:pos="567"/>
          <w:tab w:val="left" w:pos="993"/>
        </w:tabs>
        <w:spacing w:after="0" w:line="240" w:lineRule="auto"/>
        <w:ind w:firstLine="709"/>
        <w:jc w:val="both"/>
        <w:rPr>
          <w:rFonts w:ascii="Times New Roman" w:hAnsi="Times New Roman"/>
          <w:sz w:val="24"/>
          <w:szCs w:val="24"/>
        </w:rPr>
      </w:pPr>
      <w:r w:rsidRPr="0083037A">
        <w:rPr>
          <w:rFonts w:ascii="Times New Roman" w:hAnsi="Times New Roman"/>
          <w:sz w:val="24"/>
          <w:szCs w:val="24"/>
        </w:rPr>
        <w:t xml:space="preserve"> Датой оплаты считается дата поступления денежных средств на расчетный счет Ресурсоснабжающей организации.</w:t>
      </w:r>
    </w:p>
    <w:p w:rsidR="00E065FA" w:rsidRPr="0083037A" w:rsidRDefault="00E065FA" w:rsidP="00D62527">
      <w:pPr>
        <w:numPr>
          <w:ilvl w:val="12"/>
          <w:numId w:val="0"/>
        </w:numPr>
        <w:tabs>
          <w:tab w:val="left" w:pos="567"/>
          <w:tab w:val="left" w:pos="993"/>
        </w:tabs>
        <w:spacing w:after="0" w:line="240" w:lineRule="auto"/>
        <w:jc w:val="both"/>
        <w:rPr>
          <w:rFonts w:ascii="Times New Roman" w:hAnsi="Times New Roman"/>
          <w:sz w:val="24"/>
          <w:szCs w:val="24"/>
        </w:rPr>
      </w:pPr>
    </w:p>
    <w:p w:rsidR="0083037A" w:rsidRPr="00C503E4" w:rsidRDefault="0083037A" w:rsidP="00D62527">
      <w:pPr>
        <w:numPr>
          <w:ilvl w:val="12"/>
          <w:numId w:val="0"/>
        </w:numPr>
        <w:tabs>
          <w:tab w:val="left" w:pos="567"/>
          <w:tab w:val="left" w:pos="993"/>
        </w:tabs>
        <w:spacing w:after="0" w:line="240" w:lineRule="auto"/>
        <w:jc w:val="both"/>
        <w:rPr>
          <w:rFonts w:ascii="Times New Roman" w:hAnsi="Times New Roman"/>
          <w:sz w:val="24"/>
          <w:szCs w:val="24"/>
        </w:rPr>
      </w:pPr>
    </w:p>
    <w:p w:rsidR="00E065FA" w:rsidRPr="00C503E4" w:rsidRDefault="00E065FA" w:rsidP="00D62527">
      <w:pPr>
        <w:spacing w:after="0" w:line="240" w:lineRule="auto"/>
        <w:jc w:val="both"/>
        <w:rPr>
          <w:rFonts w:ascii="Times New Roman" w:eastAsia="Times New Roman" w:hAnsi="Times New Roman"/>
          <w:b/>
          <w:bCs/>
          <w:color w:val="000000"/>
          <w:sz w:val="24"/>
          <w:szCs w:val="24"/>
          <w:lang w:eastAsia="ru-RU"/>
        </w:rPr>
      </w:pPr>
      <w:r w:rsidRPr="00C503E4">
        <w:rPr>
          <w:rFonts w:ascii="Times New Roman" w:eastAsia="Times New Roman" w:hAnsi="Times New Roman"/>
          <w:b/>
          <w:bCs/>
          <w:color w:val="000000"/>
          <w:sz w:val="24"/>
          <w:szCs w:val="24"/>
          <w:lang w:eastAsia="ru-RU"/>
        </w:rPr>
        <w:t>9. Ответственность сторон</w:t>
      </w:r>
    </w:p>
    <w:p w:rsidR="00E065FA" w:rsidRPr="0083037A" w:rsidRDefault="00E065FA" w:rsidP="00C503E4">
      <w:pPr>
        <w:pStyle w:val="a7"/>
        <w:rPr>
          <w:rFonts w:ascii="Times New Roman" w:hAnsi="Times New Roman" w:cs="Times New Roman"/>
          <w:color w:val="333333"/>
          <w:sz w:val="24"/>
          <w:szCs w:val="24"/>
        </w:rPr>
      </w:pPr>
    </w:p>
    <w:p w:rsidR="0083037A" w:rsidRPr="0083037A" w:rsidRDefault="0083037A" w:rsidP="0083037A">
      <w:pPr>
        <w:pStyle w:val="ae"/>
        <w:ind w:left="0" w:firstLine="0"/>
        <w:rPr>
          <w:rFonts w:ascii="Times New Roman" w:hAnsi="Times New Roman"/>
          <w:noProof/>
        </w:rPr>
      </w:pPr>
      <w:r w:rsidRPr="0083037A">
        <w:rPr>
          <w:rFonts w:ascii="Times New Roman" w:hAnsi="Times New Roman"/>
          <w:noProof/>
        </w:rPr>
        <w:t xml:space="preserve">           </w:t>
      </w:r>
      <w:r w:rsidR="00E065FA" w:rsidRPr="0083037A">
        <w:rPr>
          <w:rFonts w:ascii="Times New Roman" w:hAnsi="Times New Roman"/>
          <w:noProof/>
        </w:rPr>
        <w:t>9.1. За неисполнение или ненадл</w:t>
      </w:r>
      <w:r w:rsidRPr="0083037A">
        <w:rPr>
          <w:rFonts w:ascii="Times New Roman" w:hAnsi="Times New Roman"/>
          <w:noProof/>
        </w:rPr>
        <w:t xml:space="preserve">ежащее исполнение обязательств </w:t>
      </w:r>
      <w:r w:rsidR="00E065FA" w:rsidRPr="0083037A">
        <w:rPr>
          <w:rFonts w:ascii="Times New Roman" w:hAnsi="Times New Roman"/>
          <w:noProof/>
        </w:rPr>
        <w:t>по настоящему договору Стороны несут ответственность в</w:t>
      </w:r>
      <w:r w:rsidR="00E065FA" w:rsidRPr="0083037A">
        <w:rPr>
          <w:rFonts w:ascii="Times New Roman" w:hAnsi="Times New Roman"/>
        </w:rPr>
        <w:t xml:space="preserve"> </w:t>
      </w:r>
      <w:r w:rsidRPr="0083037A">
        <w:rPr>
          <w:rFonts w:ascii="Times New Roman" w:hAnsi="Times New Roman"/>
          <w:noProof/>
        </w:rPr>
        <w:t xml:space="preserve">соответствии </w:t>
      </w:r>
      <w:r w:rsidR="00E065FA" w:rsidRPr="0083037A">
        <w:rPr>
          <w:rFonts w:ascii="Times New Roman" w:hAnsi="Times New Roman"/>
          <w:noProof/>
        </w:rPr>
        <w:t>с законодательством Российской Федерации.</w:t>
      </w:r>
    </w:p>
    <w:p w:rsidR="00E065FA" w:rsidRPr="0083037A" w:rsidRDefault="0083037A" w:rsidP="0083037A">
      <w:pPr>
        <w:pStyle w:val="ae"/>
        <w:ind w:left="0" w:firstLine="0"/>
        <w:rPr>
          <w:rFonts w:ascii="Times New Roman" w:hAnsi="Times New Roman" w:cs="Times New Roman"/>
        </w:rPr>
      </w:pPr>
      <w:r w:rsidRPr="0083037A">
        <w:rPr>
          <w:rFonts w:ascii="Times New Roman" w:hAnsi="Times New Roman"/>
        </w:rPr>
        <w:t xml:space="preserve">           </w:t>
      </w:r>
      <w:r w:rsidRPr="0083037A">
        <w:rPr>
          <w:rFonts w:ascii="Times New Roman" w:hAnsi="Times New Roman" w:cs="Times New Roman"/>
        </w:rPr>
        <w:t xml:space="preserve">В случае несвоевременной оплаты за поставленные коммунальные ресурсы  Исполнитель  оплачивает Ресурсоснабжающей организации пени в </w:t>
      </w:r>
      <w:r w:rsidR="00C008CC">
        <w:rPr>
          <w:rFonts w:ascii="Times New Roman" w:hAnsi="Times New Roman" w:cs="Times New Roman"/>
        </w:rPr>
        <w:t>размере 1</w:t>
      </w:r>
      <w:r w:rsidR="00C008CC" w:rsidRPr="00C008CC">
        <w:rPr>
          <w:rFonts w:ascii="Times New Roman" w:hAnsi="Times New Roman" w:cs="Times New Roman"/>
        </w:rPr>
        <w:t>/300</w:t>
      </w:r>
      <w:r w:rsidR="00C008CC">
        <w:rPr>
          <w:rFonts w:ascii="Times New Roman" w:hAnsi="Times New Roman" w:cs="Times New Roman"/>
        </w:rPr>
        <w:t xml:space="preserve"> ставки рефинансирования ЦБ РФ</w:t>
      </w:r>
      <w:r w:rsidRPr="0083037A">
        <w:rPr>
          <w:rFonts w:ascii="Times New Roman" w:hAnsi="Times New Roman" w:cs="Times New Roman"/>
        </w:rPr>
        <w:t>.</w:t>
      </w:r>
    </w:p>
    <w:p w:rsidR="00E065FA" w:rsidRPr="00C503E4" w:rsidRDefault="00E065FA" w:rsidP="00C503E4">
      <w:pPr>
        <w:autoSpaceDE w:val="0"/>
        <w:autoSpaceDN w:val="0"/>
        <w:adjustRightInd w:val="0"/>
        <w:spacing w:after="0" w:line="240" w:lineRule="auto"/>
        <w:ind w:firstLine="709"/>
        <w:jc w:val="both"/>
        <w:rPr>
          <w:rFonts w:ascii="Times New Roman" w:hAnsi="Times New Roman"/>
          <w:sz w:val="24"/>
          <w:szCs w:val="24"/>
        </w:rPr>
      </w:pPr>
      <w:r w:rsidRPr="0083037A">
        <w:rPr>
          <w:rFonts w:ascii="Times New Roman" w:hAnsi="Times New Roman"/>
          <w:sz w:val="24"/>
          <w:szCs w:val="24"/>
        </w:rPr>
        <w:t>9.2. </w:t>
      </w:r>
      <w:r w:rsidR="0078294D" w:rsidRPr="0083037A">
        <w:rPr>
          <w:rFonts w:ascii="Times New Roman" w:hAnsi="Times New Roman"/>
          <w:sz w:val="24"/>
          <w:szCs w:val="24"/>
        </w:rPr>
        <w:t xml:space="preserve">Ресурсоснабжающая организация несет ответственность за отведение коммунального ресурса на границе балансовой принадлежности сетей </w:t>
      </w:r>
      <w:r w:rsidR="0078294D" w:rsidRPr="0083037A">
        <w:rPr>
          <w:rFonts w:ascii="Times New Roman" w:hAnsi="Times New Roman"/>
          <w:sz w:val="24"/>
          <w:szCs w:val="24"/>
        </w:rPr>
        <w:br/>
        <w:t>и эксплуатационной ответственности сторон</w:t>
      </w:r>
      <w:r w:rsidRPr="0083037A">
        <w:rPr>
          <w:rFonts w:ascii="Times New Roman" w:hAnsi="Times New Roman"/>
          <w:sz w:val="24"/>
          <w:szCs w:val="24"/>
        </w:rPr>
        <w:t>. За нарушение показателей качества и объемов подаваемого коммунального ресурса Ресурсоснабжающая организация помимо ответственности, предусмотренной</w:t>
      </w:r>
      <w:r w:rsidRPr="00C503E4">
        <w:rPr>
          <w:rFonts w:ascii="Times New Roman" w:hAnsi="Times New Roman"/>
          <w:sz w:val="24"/>
          <w:szCs w:val="24"/>
        </w:rPr>
        <w:t xml:space="preserve"> пунктом 4.3.6. настоящего договора, несет ответственность </w:t>
      </w:r>
      <w:r w:rsidRPr="00C503E4">
        <w:rPr>
          <w:rFonts w:ascii="Times New Roman" w:hAnsi="Times New Roman"/>
          <w:sz w:val="24"/>
          <w:szCs w:val="24"/>
        </w:rPr>
        <w:lastRenderedPageBreak/>
        <w:t>в соответствии с гражданским законодательством Российской Федерации и нормативными правовыми актами в сфере водоснабжения.</w:t>
      </w:r>
    </w:p>
    <w:p w:rsidR="00E065FA" w:rsidRPr="00C503E4" w:rsidRDefault="00E065FA" w:rsidP="00C503E4">
      <w:pPr>
        <w:spacing w:after="0" w:line="240" w:lineRule="auto"/>
        <w:ind w:firstLine="709"/>
        <w:jc w:val="both"/>
        <w:rPr>
          <w:rFonts w:ascii="Times New Roman" w:hAnsi="Times New Roman"/>
          <w:sz w:val="24"/>
          <w:szCs w:val="24"/>
        </w:rPr>
      </w:pPr>
      <w:r w:rsidRPr="00C503E4">
        <w:rPr>
          <w:rFonts w:ascii="Times New Roman" w:hAnsi="Times New Roman"/>
          <w:bCs/>
          <w:sz w:val="24"/>
          <w:szCs w:val="24"/>
        </w:rPr>
        <w:t>9.3. </w:t>
      </w:r>
      <w:r w:rsidRPr="00C503E4">
        <w:rPr>
          <w:rFonts w:ascii="Times New Roman" w:hAnsi="Times New Roman"/>
          <w:sz w:val="24"/>
          <w:szCs w:val="24"/>
        </w:rPr>
        <w:t xml:space="preserve">Исполнитель несет ответственность, в том числе за действия потребителей, предусмотренные </w:t>
      </w:r>
      <w:hyperlink r:id="rId12" w:history="1">
        <w:r w:rsidRPr="00C503E4">
          <w:rPr>
            <w:rFonts w:ascii="Times New Roman" w:hAnsi="Times New Roman"/>
            <w:sz w:val="24"/>
            <w:szCs w:val="24"/>
          </w:rPr>
          <w:t>пунктом 35</w:t>
        </w:r>
      </w:hyperlink>
      <w:r w:rsidRPr="00C503E4">
        <w:rPr>
          <w:rFonts w:ascii="Times New Roman" w:hAnsi="Times New Roman"/>
          <w:sz w:val="24"/>
          <w:szCs w:val="24"/>
        </w:rPr>
        <w:t xml:space="preserve"> Правил предоставления коммунальных услуг собственн</w:t>
      </w:r>
      <w:r w:rsidR="0083037A">
        <w:rPr>
          <w:rFonts w:ascii="Times New Roman" w:hAnsi="Times New Roman"/>
          <w:sz w:val="24"/>
          <w:szCs w:val="24"/>
        </w:rPr>
        <w:t xml:space="preserve">икам и пользователям помещений </w:t>
      </w:r>
      <w:r w:rsidRPr="00C503E4">
        <w:rPr>
          <w:rFonts w:ascii="Times New Roman" w:hAnsi="Times New Roman"/>
          <w:sz w:val="24"/>
          <w:szCs w:val="24"/>
        </w:rPr>
        <w:t xml:space="preserve">в многоквартирных домах и жилых домов, утвержденных постановлением Правительства Российской Федерации от 6 мая </w:t>
      </w:r>
      <w:smartTag w:uri="urn:schemas-microsoft-com:office:smarttags" w:element="metricconverter">
        <w:smartTagPr>
          <w:attr w:name="ProductID" w:val="2011 г"/>
        </w:smartTagPr>
        <w:r w:rsidRPr="00C503E4">
          <w:rPr>
            <w:rFonts w:ascii="Times New Roman" w:hAnsi="Times New Roman"/>
            <w:sz w:val="24"/>
            <w:szCs w:val="24"/>
          </w:rPr>
          <w:t>2011 г</w:t>
        </w:r>
      </w:smartTag>
      <w:r w:rsidRPr="00C503E4">
        <w:rPr>
          <w:rFonts w:ascii="Times New Roman" w:hAnsi="Times New Roman"/>
          <w:sz w:val="24"/>
          <w:szCs w:val="24"/>
        </w:rPr>
        <w:t>. № 354, которые повлекли нарушение установленных настоящим договором показателей качества коммунального ресурса.</w:t>
      </w:r>
    </w:p>
    <w:p w:rsidR="00E065FA" w:rsidRPr="00C503E4" w:rsidRDefault="00E065FA" w:rsidP="00C503E4">
      <w:pPr>
        <w:spacing w:after="0" w:line="240" w:lineRule="auto"/>
        <w:ind w:firstLine="709"/>
        <w:jc w:val="both"/>
        <w:rPr>
          <w:rFonts w:ascii="Times New Roman" w:hAnsi="Times New Roman"/>
          <w:spacing w:val="6"/>
          <w:sz w:val="24"/>
          <w:szCs w:val="24"/>
        </w:rPr>
      </w:pPr>
      <w:r w:rsidRPr="00C503E4">
        <w:rPr>
          <w:rFonts w:ascii="Times New Roman" w:hAnsi="Times New Roman"/>
          <w:noProof/>
          <w:sz w:val="24"/>
          <w:szCs w:val="24"/>
        </w:rPr>
        <w:t xml:space="preserve">9.4. Споры  сторон, связанные с исполнением настоящего договора, разрешаются путем переговоров Сторон, а в случае недостижения Сторонами соглашения, споры и разногласия, возникающие из настоящего договора подлежат разрешению в </w:t>
      </w:r>
      <w:r w:rsidR="00F426D6">
        <w:rPr>
          <w:rFonts w:ascii="Times New Roman" w:hAnsi="Times New Roman"/>
          <w:noProof/>
          <w:sz w:val="24"/>
          <w:szCs w:val="24"/>
        </w:rPr>
        <w:t xml:space="preserve">Арбитражном </w:t>
      </w:r>
      <w:r w:rsidRPr="00C503E4">
        <w:rPr>
          <w:rFonts w:ascii="Times New Roman" w:hAnsi="Times New Roman"/>
          <w:noProof/>
          <w:sz w:val="24"/>
          <w:szCs w:val="24"/>
        </w:rPr>
        <w:t>суде</w:t>
      </w:r>
      <w:r w:rsidR="00F426D6">
        <w:rPr>
          <w:rFonts w:ascii="Times New Roman" w:hAnsi="Times New Roman"/>
          <w:noProof/>
          <w:sz w:val="24"/>
          <w:szCs w:val="24"/>
        </w:rPr>
        <w:t xml:space="preserve"> Московской области</w:t>
      </w:r>
      <w:r w:rsidRPr="00C503E4">
        <w:rPr>
          <w:rFonts w:ascii="Times New Roman" w:hAnsi="Times New Roman"/>
          <w:noProof/>
          <w:sz w:val="24"/>
          <w:szCs w:val="24"/>
        </w:rPr>
        <w:t xml:space="preserve"> в порядке, установленном законодательством Российской Федерации.</w:t>
      </w:r>
    </w:p>
    <w:p w:rsidR="00E065FA" w:rsidRPr="00C503E4" w:rsidRDefault="00E065FA" w:rsidP="00C503E4">
      <w:pPr>
        <w:spacing w:after="0" w:line="240" w:lineRule="auto"/>
        <w:jc w:val="both"/>
        <w:rPr>
          <w:rFonts w:ascii="Times New Roman" w:eastAsia="Times New Roman" w:hAnsi="Times New Roman"/>
          <w:b/>
          <w:bCs/>
          <w:color w:val="000000"/>
          <w:sz w:val="24"/>
          <w:szCs w:val="24"/>
          <w:lang w:eastAsia="ru-RU"/>
        </w:rPr>
      </w:pPr>
    </w:p>
    <w:p w:rsidR="00E065FA" w:rsidRPr="00C503E4" w:rsidRDefault="00E065FA" w:rsidP="00C503E4">
      <w:pPr>
        <w:pStyle w:val="210"/>
        <w:tabs>
          <w:tab w:val="left" w:pos="567"/>
          <w:tab w:val="left" w:pos="927"/>
        </w:tabs>
        <w:ind w:firstLine="0"/>
        <w:rPr>
          <w:b/>
          <w:sz w:val="24"/>
          <w:szCs w:val="24"/>
        </w:rPr>
      </w:pPr>
      <w:r w:rsidRPr="00C503E4">
        <w:rPr>
          <w:b/>
          <w:sz w:val="24"/>
          <w:szCs w:val="24"/>
        </w:rPr>
        <w:t>10. Форс-мажор</w:t>
      </w:r>
    </w:p>
    <w:p w:rsidR="00E065FA" w:rsidRPr="00C503E4" w:rsidRDefault="00E065FA" w:rsidP="00C503E4">
      <w:pPr>
        <w:spacing w:after="0" w:line="240" w:lineRule="auto"/>
        <w:jc w:val="both"/>
        <w:rPr>
          <w:rFonts w:ascii="Times New Roman" w:eastAsia="Times New Roman" w:hAnsi="Times New Roman"/>
          <w:bCs/>
          <w:color w:val="000000"/>
          <w:sz w:val="24"/>
          <w:szCs w:val="24"/>
          <w:lang w:eastAsia="ru-RU"/>
        </w:rPr>
      </w:pPr>
    </w:p>
    <w:p w:rsidR="00E065FA" w:rsidRPr="00C503E4" w:rsidRDefault="00E065FA" w:rsidP="00C503E4">
      <w:pPr>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10.1. Стороны освобождаются о</w:t>
      </w:r>
      <w:r w:rsidR="00AA3937">
        <w:rPr>
          <w:rFonts w:ascii="Times New Roman" w:eastAsia="Times New Roman" w:hAnsi="Times New Roman"/>
          <w:bCs/>
          <w:color w:val="000000"/>
          <w:sz w:val="24"/>
          <w:szCs w:val="24"/>
          <w:lang w:eastAsia="ru-RU"/>
        </w:rPr>
        <w:t xml:space="preserve">т ответственности за частичное </w:t>
      </w:r>
      <w:r w:rsidRPr="00C503E4">
        <w:rPr>
          <w:rFonts w:ascii="Times New Roman" w:eastAsia="Times New Roman" w:hAnsi="Times New Roman"/>
          <w:bCs/>
          <w:color w:val="000000"/>
          <w:sz w:val="24"/>
          <w:szCs w:val="24"/>
          <w:lang w:eastAsia="ru-RU"/>
        </w:rPr>
        <w:t>или полное неисполнение обязательст</w:t>
      </w:r>
      <w:r w:rsidR="00AA3937">
        <w:rPr>
          <w:rFonts w:ascii="Times New Roman" w:eastAsia="Times New Roman" w:hAnsi="Times New Roman"/>
          <w:bCs/>
          <w:color w:val="000000"/>
          <w:sz w:val="24"/>
          <w:szCs w:val="24"/>
          <w:lang w:eastAsia="ru-RU"/>
        </w:rPr>
        <w:t xml:space="preserve">в по настоящему договору, если </w:t>
      </w:r>
      <w:r w:rsidRPr="00C503E4">
        <w:rPr>
          <w:rFonts w:ascii="Times New Roman" w:eastAsia="Times New Roman" w:hAnsi="Times New Roman"/>
          <w:bCs/>
          <w:color w:val="000000"/>
          <w:sz w:val="24"/>
          <w:szCs w:val="24"/>
          <w:lang w:eastAsia="ru-RU"/>
        </w:rPr>
        <w:t>оно явилось следствием обстоятел</w:t>
      </w:r>
      <w:r w:rsidR="00AA3937">
        <w:rPr>
          <w:rFonts w:ascii="Times New Roman" w:eastAsia="Times New Roman" w:hAnsi="Times New Roman"/>
          <w:bCs/>
          <w:color w:val="000000"/>
          <w:sz w:val="24"/>
          <w:szCs w:val="24"/>
          <w:lang w:eastAsia="ru-RU"/>
        </w:rPr>
        <w:t xml:space="preserve">ьств непреодолимой силы и если </w:t>
      </w:r>
      <w:r w:rsidRPr="00C503E4">
        <w:rPr>
          <w:rFonts w:ascii="Times New Roman" w:eastAsia="Times New Roman" w:hAnsi="Times New Roman"/>
          <w:bCs/>
          <w:color w:val="000000"/>
          <w:sz w:val="24"/>
          <w:szCs w:val="24"/>
          <w:lang w:eastAsia="ru-RU"/>
        </w:rPr>
        <w:t>эти обстоятельства повлияли на исполнение настоящего договора.</w:t>
      </w:r>
    </w:p>
    <w:p w:rsidR="00E065FA" w:rsidRPr="00C503E4" w:rsidRDefault="00E065FA" w:rsidP="00C503E4">
      <w:pPr>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E065FA" w:rsidRPr="00C503E4" w:rsidRDefault="00E065FA" w:rsidP="00C503E4">
      <w:pPr>
        <w:spacing w:after="0" w:line="240" w:lineRule="auto"/>
        <w:ind w:firstLine="709"/>
        <w:jc w:val="both"/>
        <w:rPr>
          <w:rFonts w:ascii="Times New Roman" w:eastAsia="Times New Roman" w:hAnsi="Times New Roman"/>
          <w:bCs/>
          <w:color w:val="000000"/>
          <w:sz w:val="24"/>
          <w:szCs w:val="24"/>
          <w:lang w:eastAsia="ru-RU"/>
        </w:rPr>
      </w:pPr>
      <w:r w:rsidRPr="00C503E4">
        <w:rPr>
          <w:rFonts w:ascii="Times New Roman" w:eastAsia="Times New Roman" w:hAnsi="Times New Roman"/>
          <w:bCs/>
          <w:color w:val="000000"/>
          <w:sz w:val="24"/>
          <w:szCs w:val="24"/>
          <w:lang w:eastAsia="ru-RU"/>
        </w:rPr>
        <w:t>10.2. Сторона, для которой создалась невозможность исполнения обязательств по настоящему договору вследствие непредвиденных обстоятельств непреодолимой силы, д</w:t>
      </w:r>
      <w:r w:rsidR="00AA3937">
        <w:rPr>
          <w:rFonts w:ascii="Times New Roman" w:eastAsia="Times New Roman" w:hAnsi="Times New Roman"/>
          <w:bCs/>
          <w:color w:val="000000"/>
          <w:sz w:val="24"/>
          <w:szCs w:val="24"/>
          <w:lang w:eastAsia="ru-RU"/>
        </w:rPr>
        <w:t xml:space="preserve">олжна известить другую Сторону </w:t>
      </w:r>
      <w:r w:rsidRPr="00C503E4">
        <w:rPr>
          <w:rFonts w:ascii="Times New Roman" w:eastAsia="Times New Roman" w:hAnsi="Times New Roman"/>
          <w:bCs/>
          <w:color w:val="000000"/>
          <w:sz w:val="24"/>
          <w:szCs w:val="24"/>
          <w:lang w:eastAsia="ru-RU"/>
        </w:rPr>
        <w:t>в письменной форме без промедления о наступлении этих обстоятельс</w:t>
      </w:r>
      <w:r w:rsidR="00AA3937">
        <w:rPr>
          <w:rFonts w:ascii="Times New Roman" w:eastAsia="Times New Roman" w:hAnsi="Times New Roman"/>
          <w:bCs/>
          <w:color w:val="000000"/>
          <w:sz w:val="24"/>
          <w:szCs w:val="24"/>
          <w:lang w:eastAsia="ru-RU"/>
        </w:rPr>
        <w:t xml:space="preserve">тв, </w:t>
      </w:r>
      <w:r w:rsidRPr="00C503E4">
        <w:rPr>
          <w:rFonts w:ascii="Times New Roman" w:eastAsia="Times New Roman" w:hAnsi="Times New Roman"/>
          <w:bCs/>
          <w:color w:val="000000"/>
          <w:sz w:val="24"/>
          <w:szCs w:val="24"/>
          <w:lang w:eastAsia="ru-RU"/>
        </w:rPr>
        <w:t>но не позднее 10 (десяти) дней с момента их наступления. Извещение должно содержать данные о наступлении и хар</w:t>
      </w:r>
      <w:r w:rsidR="00AA3937">
        <w:rPr>
          <w:rFonts w:ascii="Times New Roman" w:eastAsia="Times New Roman" w:hAnsi="Times New Roman"/>
          <w:bCs/>
          <w:color w:val="000000"/>
          <w:sz w:val="24"/>
          <w:szCs w:val="24"/>
          <w:lang w:eastAsia="ru-RU"/>
        </w:rPr>
        <w:t xml:space="preserve">актере указанных обстоятельств </w:t>
      </w:r>
      <w:r w:rsidRPr="00C503E4">
        <w:rPr>
          <w:rFonts w:ascii="Times New Roman" w:eastAsia="Times New Roman" w:hAnsi="Times New Roman"/>
          <w:bCs/>
          <w:color w:val="000000"/>
          <w:sz w:val="24"/>
          <w:szCs w:val="24"/>
          <w:lang w:eastAsia="ru-RU"/>
        </w:rPr>
        <w:t>и о возможных их последствиях. Эта Сторона должна также без промедления, не позднее 10</w:t>
      </w:r>
      <w:r w:rsidR="00F606A4" w:rsidRPr="00C503E4">
        <w:rPr>
          <w:rFonts w:ascii="Times New Roman" w:eastAsia="Times New Roman" w:hAnsi="Times New Roman"/>
          <w:bCs/>
          <w:color w:val="000000"/>
          <w:sz w:val="24"/>
          <w:szCs w:val="24"/>
          <w:lang w:eastAsia="ru-RU"/>
        </w:rPr>
        <w:t xml:space="preserve"> (десяти)</w:t>
      </w:r>
      <w:r w:rsidRPr="00C503E4">
        <w:rPr>
          <w:rFonts w:ascii="Times New Roman" w:eastAsia="Times New Roman" w:hAnsi="Times New Roman"/>
          <w:bCs/>
          <w:color w:val="000000"/>
          <w:sz w:val="24"/>
          <w:szCs w:val="24"/>
          <w:lang w:eastAsia="ru-RU"/>
        </w:rPr>
        <w:t xml:space="preserve"> дней, известить дру</w:t>
      </w:r>
      <w:r w:rsidR="00AA3937">
        <w:rPr>
          <w:rFonts w:ascii="Times New Roman" w:eastAsia="Times New Roman" w:hAnsi="Times New Roman"/>
          <w:bCs/>
          <w:color w:val="000000"/>
          <w:sz w:val="24"/>
          <w:szCs w:val="24"/>
          <w:lang w:eastAsia="ru-RU"/>
        </w:rPr>
        <w:t xml:space="preserve">гую Сторону в письменной форме </w:t>
      </w:r>
      <w:r w:rsidRPr="00C503E4">
        <w:rPr>
          <w:rFonts w:ascii="Times New Roman" w:eastAsia="Times New Roman" w:hAnsi="Times New Roman"/>
          <w:bCs/>
          <w:color w:val="000000"/>
          <w:sz w:val="24"/>
          <w:szCs w:val="24"/>
          <w:lang w:eastAsia="ru-RU"/>
        </w:rPr>
        <w:t>о прекращении этих обстоятельств.</w:t>
      </w:r>
    </w:p>
    <w:p w:rsidR="00E065FA" w:rsidRPr="00C503E4" w:rsidRDefault="00E065FA" w:rsidP="00C503E4">
      <w:pPr>
        <w:spacing w:after="0" w:line="240" w:lineRule="auto"/>
        <w:ind w:firstLine="709"/>
        <w:jc w:val="both"/>
        <w:rPr>
          <w:rFonts w:ascii="Times New Roman" w:eastAsia="Times New Roman" w:hAnsi="Times New Roman"/>
          <w:bCs/>
          <w:color w:val="000000"/>
          <w:sz w:val="24"/>
          <w:szCs w:val="24"/>
          <w:lang w:eastAsia="ru-RU"/>
        </w:rPr>
      </w:pPr>
    </w:p>
    <w:p w:rsidR="00E065FA" w:rsidRPr="00C503E4" w:rsidRDefault="00E065FA" w:rsidP="00C503E4">
      <w:pPr>
        <w:spacing w:after="0" w:line="240" w:lineRule="auto"/>
        <w:jc w:val="both"/>
        <w:rPr>
          <w:rFonts w:ascii="Times New Roman" w:eastAsia="Times New Roman" w:hAnsi="Times New Roman"/>
          <w:b/>
          <w:bCs/>
          <w:color w:val="000000"/>
          <w:sz w:val="24"/>
          <w:szCs w:val="24"/>
          <w:lang w:eastAsia="ru-RU"/>
        </w:rPr>
      </w:pPr>
      <w:r w:rsidRPr="00C503E4">
        <w:rPr>
          <w:rFonts w:ascii="Times New Roman" w:eastAsia="Times New Roman" w:hAnsi="Times New Roman"/>
          <w:b/>
          <w:bCs/>
          <w:color w:val="000000"/>
          <w:sz w:val="24"/>
          <w:szCs w:val="24"/>
          <w:lang w:eastAsia="ru-RU"/>
        </w:rPr>
        <w:t>11. Действие договора</w:t>
      </w:r>
    </w:p>
    <w:p w:rsidR="00E065FA" w:rsidRPr="00AA3937" w:rsidRDefault="00E065FA" w:rsidP="00867EEC">
      <w:pPr>
        <w:spacing w:after="0" w:line="240" w:lineRule="auto"/>
        <w:jc w:val="both"/>
        <w:rPr>
          <w:rFonts w:ascii="Times New Roman" w:eastAsia="Times New Roman" w:hAnsi="Times New Roman"/>
          <w:color w:val="333333"/>
          <w:sz w:val="24"/>
          <w:szCs w:val="24"/>
          <w:lang w:eastAsia="ru-RU"/>
        </w:rPr>
      </w:pPr>
    </w:p>
    <w:p w:rsidR="00E065FA" w:rsidRPr="00AA3937" w:rsidRDefault="00AA3937" w:rsidP="00867EE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p>
    <w:p w:rsidR="00AA3937" w:rsidRPr="00AA3937" w:rsidRDefault="00867EEC" w:rsidP="00775251">
      <w:pPr>
        <w:spacing w:after="0" w:line="240" w:lineRule="auto"/>
        <w:ind w:firstLine="360"/>
        <w:jc w:val="both"/>
        <w:rPr>
          <w:rFonts w:ascii="Times New Roman" w:hAnsi="Times New Roman"/>
          <w:sz w:val="24"/>
          <w:szCs w:val="24"/>
        </w:rPr>
      </w:pPr>
      <w:r>
        <w:rPr>
          <w:rFonts w:ascii="Times New Roman" w:hAnsi="Times New Roman"/>
          <w:sz w:val="24"/>
          <w:szCs w:val="24"/>
        </w:rPr>
        <w:t>11.1</w:t>
      </w:r>
      <w:r w:rsidR="00E065FA" w:rsidRPr="00AA3937">
        <w:rPr>
          <w:rFonts w:ascii="Times New Roman" w:hAnsi="Times New Roman"/>
          <w:sz w:val="24"/>
          <w:szCs w:val="24"/>
        </w:rPr>
        <w:t>. </w:t>
      </w:r>
      <w:r w:rsidR="00AA3937" w:rsidRPr="00AA3937">
        <w:rPr>
          <w:rFonts w:ascii="Times New Roman" w:hAnsi="Times New Roman"/>
          <w:sz w:val="24"/>
          <w:szCs w:val="24"/>
        </w:rPr>
        <w:t xml:space="preserve">Настоящий </w:t>
      </w:r>
      <w:r w:rsidR="00AA3937" w:rsidRPr="00AA3937">
        <w:rPr>
          <w:rFonts w:ascii="Times New Roman" w:hAnsi="Times New Roman"/>
          <w:sz w:val="24"/>
          <w:szCs w:val="24"/>
          <w:shd w:val="clear" w:color="auto" w:fill="FFFFFF"/>
        </w:rPr>
        <w:t xml:space="preserve">Договор вступает в силу со дня его подписания последней из сторон договора и </w:t>
      </w:r>
      <w:r w:rsidR="00C008CC">
        <w:rPr>
          <w:rFonts w:ascii="Times New Roman" w:hAnsi="Times New Roman"/>
          <w:sz w:val="24"/>
          <w:szCs w:val="24"/>
          <w:shd w:val="clear" w:color="auto" w:fill="FFFFFF"/>
        </w:rPr>
        <w:t>действует по 31 декабря 2013</w:t>
      </w:r>
      <w:r w:rsidR="00AA3937" w:rsidRPr="00AA3937">
        <w:rPr>
          <w:rFonts w:ascii="Times New Roman" w:hAnsi="Times New Roman"/>
          <w:sz w:val="24"/>
          <w:szCs w:val="24"/>
          <w:shd w:val="clear" w:color="auto" w:fill="FFFFFF"/>
        </w:rPr>
        <w:t xml:space="preserve"> года. При этом условия договора применяются к отношениям, возникшим</w:t>
      </w:r>
      <w:r w:rsidR="00C008CC">
        <w:rPr>
          <w:rStyle w:val="apple-converted-space"/>
          <w:rFonts w:ascii="Times New Roman" w:hAnsi="Times New Roman"/>
          <w:sz w:val="24"/>
          <w:szCs w:val="24"/>
          <w:shd w:val="clear" w:color="auto" w:fill="FFFFFF"/>
        </w:rPr>
        <w:t> с 01 января 2013</w:t>
      </w:r>
      <w:r w:rsidR="00AA3937" w:rsidRPr="00AA3937">
        <w:rPr>
          <w:rStyle w:val="apple-converted-space"/>
          <w:rFonts w:ascii="Times New Roman" w:hAnsi="Times New Roman"/>
          <w:sz w:val="24"/>
          <w:szCs w:val="24"/>
          <w:shd w:val="clear" w:color="auto" w:fill="FFFFFF"/>
        </w:rPr>
        <w:t xml:space="preserve"> года.  </w:t>
      </w:r>
      <w:r w:rsidR="00AA3937" w:rsidRPr="00AA3937">
        <w:rPr>
          <w:rFonts w:ascii="Times New Roman" w:hAnsi="Times New Roman"/>
          <w:sz w:val="24"/>
          <w:szCs w:val="24"/>
        </w:rPr>
        <w:t xml:space="preserve">Настоящий договор, ежегодно считается продленным на </w:t>
      </w:r>
      <w:r w:rsidR="00AA3937" w:rsidRPr="00AA3937">
        <w:rPr>
          <w:rFonts w:ascii="Times New Roman" w:hAnsi="Times New Roman"/>
          <w:color w:val="000000"/>
          <w:sz w:val="24"/>
          <w:szCs w:val="24"/>
        </w:rPr>
        <w:t>следующий год, если за месяц до окончания срока не последует заявления одной из Сторон об отказе от настоящего договора.</w:t>
      </w:r>
    </w:p>
    <w:p w:rsidR="00E065FA" w:rsidRPr="00C503E4" w:rsidRDefault="00775251" w:rsidP="00775251">
      <w:pPr>
        <w:spacing w:after="0" w:line="240" w:lineRule="auto"/>
        <w:jc w:val="both"/>
        <w:rPr>
          <w:rFonts w:ascii="Times New Roman" w:hAnsi="Times New Roman"/>
          <w:sz w:val="24"/>
          <w:szCs w:val="24"/>
        </w:rPr>
      </w:pPr>
      <w:r>
        <w:rPr>
          <w:rFonts w:ascii="Times New Roman" w:hAnsi="Times New Roman"/>
          <w:sz w:val="24"/>
          <w:szCs w:val="24"/>
        </w:rPr>
        <w:t xml:space="preserve">     </w:t>
      </w:r>
      <w:r w:rsidR="00867EEC">
        <w:rPr>
          <w:rFonts w:ascii="Times New Roman" w:hAnsi="Times New Roman"/>
          <w:sz w:val="24"/>
          <w:szCs w:val="24"/>
        </w:rPr>
        <w:t>11.2</w:t>
      </w:r>
      <w:r w:rsidR="00E065FA" w:rsidRPr="00AA3937">
        <w:rPr>
          <w:rFonts w:ascii="Times New Roman" w:hAnsi="Times New Roman"/>
          <w:sz w:val="24"/>
          <w:szCs w:val="24"/>
        </w:rPr>
        <w:t xml:space="preserve">. Действие настоящего договора может быть прекращено досрочно в случае прекращения у Исполнителя обязанности </w:t>
      </w:r>
      <w:r w:rsidR="00AA3937" w:rsidRPr="00AA3937">
        <w:rPr>
          <w:rFonts w:ascii="Times New Roman" w:hAnsi="Times New Roman"/>
          <w:sz w:val="24"/>
          <w:szCs w:val="24"/>
        </w:rPr>
        <w:t xml:space="preserve">оказывать коммунальную услугу, </w:t>
      </w:r>
      <w:r w:rsidR="00E065FA" w:rsidRPr="00AA3937">
        <w:rPr>
          <w:rFonts w:ascii="Times New Roman" w:hAnsi="Times New Roman"/>
          <w:sz w:val="24"/>
          <w:szCs w:val="24"/>
        </w:rPr>
        <w:t>в том числе в связи с расторжением договора управления многоквартирным домом, заключенным между ним и потребителями, в порядке, установленном  законодательством Российской Федерации. В случае наступления указанного события Исполнитель обязан проинформировать Ресурсоснабжающую организацию о предстоящем прекращении</w:t>
      </w:r>
      <w:r w:rsidR="00E065FA" w:rsidRPr="00C503E4">
        <w:rPr>
          <w:rFonts w:ascii="Times New Roman" w:hAnsi="Times New Roman"/>
          <w:sz w:val="24"/>
          <w:szCs w:val="24"/>
        </w:rPr>
        <w:t xml:space="preserve"> действия настоящего до</w:t>
      </w:r>
      <w:r w:rsidR="00AA3937">
        <w:rPr>
          <w:rFonts w:ascii="Times New Roman" w:hAnsi="Times New Roman"/>
          <w:sz w:val="24"/>
          <w:szCs w:val="24"/>
        </w:rPr>
        <w:t xml:space="preserve">говора </w:t>
      </w:r>
      <w:r w:rsidR="00E065FA" w:rsidRPr="00C503E4">
        <w:rPr>
          <w:rFonts w:ascii="Times New Roman" w:hAnsi="Times New Roman"/>
          <w:sz w:val="24"/>
          <w:szCs w:val="24"/>
        </w:rPr>
        <w:t>не позднее, чем за 30 (тридцать) календарных дней.</w:t>
      </w:r>
    </w:p>
    <w:p w:rsidR="00E065FA" w:rsidRPr="00C503E4" w:rsidRDefault="00E065FA" w:rsidP="00C503E4">
      <w:pPr>
        <w:spacing w:after="0" w:line="240" w:lineRule="auto"/>
        <w:jc w:val="both"/>
        <w:rPr>
          <w:rFonts w:ascii="Times New Roman" w:hAnsi="Times New Roman"/>
          <w:b/>
          <w:sz w:val="24"/>
          <w:szCs w:val="24"/>
        </w:rPr>
      </w:pPr>
    </w:p>
    <w:p w:rsidR="00E065FA" w:rsidRPr="00C503E4" w:rsidRDefault="00E065FA" w:rsidP="00C503E4">
      <w:pPr>
        <w:spacing w:after="0" w:line="240" w:lineRule="auto"/>
        <w:jc w:val="both"/>
        <w:rPr>
          <w:rFonts w:ascii="Times New Roman" w:hAnsi="Times New Roman"/>
          <w:b/>
          <w:sz w:val="24"/>
          <w:szCs w:val="24"/>
        </w:rPr>
      </w:pPr>
      <w:r w:rsidRPr="00C503E4">
        <w:rPr>
          <w:rFonts w:ascii="Times New Roman" w:hAnsi="Times New Roman"/>
          <w:b/>
          <w:sz w:val="24"/>
          <w:szCs w:val="24"/>
        </w:rPr>
        <w:t>12. Прочие условия</w:t>
      </w:r>
    </w:p>
    <w:p w:rsidR="00E065FA" w:rsidRPr="00C503E4" w:rsidRDefault="00E065FA" w:rsidP="00C503E4">
      <w:pPr>
        <w:spacing w:after="0" w:line="240" w:lineRule="auto"/>
        <w:jc w:val="both"/>
        <w:rPr>
          <w:rFonts w:ascii="Times New Roman" w:hAnsi="Times New Roman"/>
          <w:b/>
          <w:sz w:val="24"/>
          <w:szCs w:val="24"/>
        </w:rPr>
      </w:pPr>
    </w:p>
    <w:p w:rsidR="00E065FA" w:rsidRPr="00C503E4" w:rsidRDefault="00E065FA" w:rsidP="00C503E4">
      <w:pPr>
        <w:spacing w:after="0" w:line="240" w:lineRule="auto"/>
        <w:ind w:firstLine="709"/>
        <w:jc w:val="both"/>
        <w:rPr>
          <w:rFonts w:ascii="Times New Roman" w:hAnsi="Times New Roman"/>
          <w:bCs/>
          <w:sz w:val="24"/>
          <w:szCs w:val="24"/>
        </w:rPr>
      </w:pPr>
      <w:r w:rsidRPr="00C503E4">
        <w:rPr>
          <w:rFonts w:ascii="Times New Roman" w:hAnsi="Times New Roman"/>
          <w:bCs/>
          <w:sz w:val="24"/>
          <w:szCs w:val="24"/>
        </w:rPr>
        <w:t>12.1. Все изменения и дополнения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w:t>
      </w:r>
    </w:p>
    <w:p w:rsidR="00E065FA" w:rsidRPr="00C503E4" w:rsidRDefault="00E065FA" w:rsidP="00C503E4">
      <w:pPr>
        <w:spacing w:after="0" w:line="240" w:lineRule="auto"/>
        <w:ind w:firstLine="709"/>
        <w:jc w:val="both"/>
        <w:rPr>
          <w:rFonts w:ascii="Times New Roman" w:hAnsi="Times New Roman"/>
          <w:bCs/>
          <w:sz w:val="24"/>
          <w:szCs w:val="24"/>
        </w:rPr>
      </w:pPr>
      <w:r w:rsidRPr="00C503E4">
        <w:rPr>
          <w:rFonts w:ascii="Times New Roman" w:hAnsi="Times New Roman"/>
          <w:bCs/>
          <w:sz w:val="24"/>
          <w:szCs w:val="24"/>
        </w:rPr>
        <w:t xml:space="preserve">12.2. В случае внесения изменений в законодательство Российской Федерации, непосредственно касающихся предмета настоящего договора, Стороны вносят </w:t>
      </w:r>
      <w:r w:rsidRPr="00C503E4">
        <w:rPr>
          <w:rFonts w:ascii="Times New Roman" w:hAnsi="Times New Roman"/>
          <w:bCs/>
          <w:sz w:val="24"/>
          <w:szCs w:val="24"/>
        </w:rPr>
        <w:lastRenderedPageBreak/>
        <w:t>соответствующие изменения или дополнения в настоящий договор путем заключения дополнительных соглашений, а при невозможности его приведения в соответствие с законодательством Российской Федерации прекращают его действие.</w:t>
      </w:r>
    </w:p>
    <w:p w:rsidR="00E065FA" w:rsidRPr="00C503E4" w:rsidRDefault="00E065FA" w:rsidP="00C503E4">
      <w:pPr>
        <w:spacing w:after="0" w:line="240" w:lineRule="auto"/>
        <w:ind w:firstLine="709"/>
        <w:jc w:val="both"/>
        <w:rPr>
          <w:rFonts w:ascii="Times New Roman" w:hAnsi="Times New Roman"/>
          <w:bCs/>
          <w:sz w:val="24"/>
          <w:szCs w:val="24"/>
        </w:rPr>
      </w:pPr>
      <w:r w:rsidRPr="00C503E4">
        <w:rPr>
          <w:rFonts w:ascii="Times New Roman" w:hAnsi="Times New Roman"/>
          <w:bCs/>
          <w:sz w:val="24"/>
          <w:szCs w:val="24"/>
        </w:rPr>
        <w:t>12.3. В случае изменения юридического адреса или банковских реквизитов у одной из Сторон, она обязана незамедлительно, пи</w:t>
      </w:r>
      <w:r w:rsidR="0098185B">
        <w:rPr>
          <w:rFonts w:ascii="Times New Roman" w:hAnsi="Times New Roman"/>
          <w:bCs/>
          <w:sz w:val="24"/>
          <w:szCs w:val="24"/>
        </w:rPr>
        <w:t xml:space="preserve">сьменно, </w:t>
      </w:r>
      <w:r w:rsidRPr="00C503E4">
        <w:rPr>
          <w:rFonts w:ascii="Times New Roman" w:hAnsi="Times New Roman"/>
          <w:bCs/>
          <w:sz w:val="24"/>
          <w:szCs w:val="24"/>
        </w:rPr>
        <w:t>в течение 5 (пяти) дней проинформировать об этом другую Сторону.</w:t>
      </w:r>
    </w:p>
    <w:p w:rsidR="00E065FA" w:rsidRPr="00C503E4" w:rsidRDefault="00E065FA" w:rsidP="00C503E4">
      <w:pPr>
        <w:spacing w:after="0" w:line="240" w:lineRule="auto"/>
        <w:ind w:firstLine="709"/>
        <w:jc w:val="both"/>
        <w:rPr>
          <w:rFonts w:ascii="Times New Roman" w:hAnsi="Times New Roman"/>
          <w:bCs/>
          <w:sz w:val="24"/>
          <w:szCs w:val="24"/>
        </w:rPr>
      </w:pPr>
      <w:r w:rsidRPr="00C503E4">
        <w:rPr>
          <w:rFonts w:ascii="Times New Roman" w:hAnsi="Times New Roman"/>
          <w:bCs/>
          <w:sz w:val="24"/>
          <w:szCs w:val="24"/>
        </w:rPr>
        <w:t>12.4. Условия, неурегулированные в настоящем договоре Сторонами, регулируются в соответствии с законодательством Российской Федерации.</w:t>
      </w:r>
    </w:p>
    <w:p w:rsidR="00E065FA" w:rsidRPr="00C503E4" w:rsidRDefault="00E065FA" w:rsidP="00C503E4">
      <w:pPr>
        <w:spacing w:after="0" w:line="240" w:lineRule="auto"/>
        <w:ind w:firstLine="709"/>
        <w:jc w:val="both"/>
        <w:rPr>
          <w:rFonts w:ascii="Times New Roman" w:hAnsi="Times New Roman"/>
          <w:bCs/>
          <w:sz w:val="24"/>
          <w:szCs w:val="24"/>
        </w:rPr>
      </w:pPr>
      <w:r w:rsidRPr="00C503E4">
        <w:rPr>
          <w:rFonts w:ascii="Times New Roman" w:hAnsi="Times New Roman"/>
          <w:bCs/>
          <w:sz w:val="24"/>
          <w:szCs w:val="24"/>
        </w:rPr>
        <w:t>12.5. Настоящий договор составлен в двух экземплярах, имеющих равную юридическую силу.</w:t>
      </w:r>
      <w:r w:rsidRPr="00C503E4" w:rsidDel="002D5CA0">
        <w:rPr>
          <w:rFonts w:ascii="Times New Roman" w:hAnsi="Times New Roman"/>
          <w:bCs/>
          <w:sz w:val="24"/>
          <w:szCs w:val="24"/>
        </w:rPr>
        <w:t xml:space="preserve"> </w:t>
      </w:r>
    </w:p>
    <w:p w:rsidR="00E065FA" w:rsidRPr="00C503E4" w:rsidRDefault="00E065FA" w:rsidP="00C503E4">
      <w:pPr>
        <w:spacing w:after="0" w:line="240" w:lineRule="auto"/>
        <w:ind w:firstLine="709"/>
        <w:jc w:val="both"/>
        <w:rPr>
          <w:rFonts w:ascii="Times New Roman" w:hAnsi="Times New Roman"/>
          <w:bCs/>
          <w:sz w:val="24"/>
          <w:szCs w:val="24"/>
        </w:rPr>
      </w:pPr>
      <w:r w:rsidRPr="00C503E4">
        <w:rPr>
          <w:rFonts w:ascii="Times New Roman" w:hAnsi="Times New Roman"/>
          <w:bCs/>
          <w:sz w:val="24"/>
          <w:szCs w:val="24"/>
        </w:rPr>
        <w:t>12.6. Все приложения к настоящему договору являются его неотъемлемыми частями.</w:t>
      </w:r>
    </w:p>
    <w:p w:rsidR="00E065FA" w:rsidRPr="00C503E4" w:rsidRDefault="00E065FA" w:rsidP="00C503E4">
      <w:pPr>
        <w:pStyle w:val="210"/>
        <w:tabs>
          <w:tab w:val="left" w:pos="567"/>
          <w:tab w:val="left" w:pos="927"/>
        </w:tabs>
        <w:ind w:firstLine="0"/>
        <w:rPr>
          <w:b/>
          <w:sz w:val="24"/>
          <w:szCs w:val="24"/>
        </w:rPr>
      </w:pPr>
    </w:p>
    <w:p w:rsidR="00F606A4" w:rsidRPr="00C503E4" w:rsidRDefault="00F606A4" w:rsidP="00C503E4">
      <w:pPr>
        <w:pStyle w:val="210"/>
        <w:tabs>
          <w:tab w:val="left" w:pos="567"/>
          <w:tab w:val="left" w:pos="927"/>
        </w:tabs>
        <w:ind w:firstLine="0"/>
        <w:rPr>
          <w:b/>
          <w:sz w:val="24"/>
          <w:szCs w:val="24"/>
        </w:rPr>
      </w:pPr>
    </w:p>
    <w:p w:rsidR="00E065FA" w:rsidRPr="001E3042" w:rsidRDefault="00E065FA" w:rsidP="00C503E4">
      <w:pPr>
        <w:pStyle w:val="210"/>
        <w:tabs>
          <w:tab w:val="left" w:pos="567"/>
          <w:tab w:val="left" w:pos="927"/>
        </w:tabs>
        <w:ind w:firstLine="0"/>
        <w:rPr>
          <w:sz w:val="24"/>
          <w:szCs w:val="24"/>
        </w:rPr>
      </w:pPr>
      <w:r w:rsidRPr="00C503E4">
        <w:rPr>
          <w:b/>
          <w:sz w:val="24"/>
          <w:szCs w:val="24"/>
        </w:rPr>
        <w:t xml:space="preserve">13. </w:t>
      </w:r>
      <w:r w:rsidRPr="001E3042">
        <w:rPr>
          <w:b/>
          <w:sz w:val="24"/>
          <w:szCs w:val="24"/>
        </w:rPr>
        <w:t>Приложения</w:t>
      </w:r>
    </w:p>
    <w:p w:rsidR="00E065FA" w:rsidRPr="001E3042" w:rsidRDefault="00E065FA" w:rsidP="00C503E4">
      <w:pPr>
        <w:pStyle w:val="210"/>
        <w:tabs>
          <w:tab w:val="clear" w:pos="284"/>
          <w:tab w:val="left" w:pos="567"/>
          <w:tab w:val="left" w:pos="720"/>
        </w:tabs>
        <w:ind w:firstLine="0"/>
        <w:rPr>
          <w:sz w:val="24"/>
          <w:szCs w:val="24"/>
        </w:rPr>
      </w:pPr>
    </w:p>
    <w:p w:rsidR="00E065FA" w:rsidRPr="001E3042" w:rsidRDefault="00E065FA" w:rsidP="00C503E4">
      <w:pPr>
        <w:pStyle w:val="3"/>
        <w:tabs>
          <w:tab w:val="left" w:pos="567"/>
        </w:tabs>
        <w:spacing w:after="0" w:line="240" w:lineRule="auto"/>
        <w:ind w:left="0" w:firstLine="709"/>
        <w:jc w:val="both"/>
        <w:rPr>
          <w:rFonts w:ascii="Times New Roman" w:hAnsi="Times New Roman"/>
          <w:sz w:val="24"/>
          <w:szCs w:val="24"/>
        </w:rPr>
      </w:pPr>
      <w:r w:rsidRPr="001E3042">
        <w:rPr>
          <w:rFonts w:ascii="Times New Roman" w:hAnsi="Times New Roman"/>
          <w:sz w:val="24"/>
          <w:szCs w:val="24"/>
        </w:rPr>
        <w:t xml:space="preserve">Приложение № 1 – </w:t>
      </w:r>
      <w:r w:rsidR="005A3F76" w:rsidRPr="001E3042">
        <w:rPr>
          <w:rFonts w:ascii="Times New Roman" w:hAnsi="Times New Roman"/>
          <w:sz w:val="24"/>
          <w:szCs w:val="24"/>
        </w:rPr>
        <w:t>договорные величины подачи холодной воды</w:t>
      </w:r>
      <w:r w:rsidRPr="001E3042">
        <w:rPr>
          <w:rFonts w:ascii="Times New Roman" w:hAnsi="Times New Roman"/>
          <w:sz w:val="24"/>
          <w:szCs w:val="24"/>
        </w:rPr>
        <w:t>;</w:t>
      </w:r>
    </w:p>
    <w:p w:rsidR="004E3678" w:rsidRPr="001E3042" w:rsidRDefault="004E3678" w:rsidP="00C503E4">
      <w:pPr>
        <w:pStyle w:val="210"/>
        <w:tabs>
          <w:tab w:val="clear" w:pos="284"/>
          <w:tab w:val="left" w:pos="567"/>
          <w:tab w:val="left" w:pos="720"/>
        </w:tabs>
        <w:ind w:firstLine="709"/>
        <w:rPr>
          <w:sz w:val="24"/>
          <w:szCs w:val="24"/>
        </w:rPr>
      </w:pPr>
      <w:r w:rsidRPr="001E3042">
        <w:rPr>
          <w:sz w:val="24"/>
          <w:szCs w:val="24"/>
        </w:rPr>
        <w:t>Приложение № 2 – </w:t>
      </w:r>
      <w:r w:rsidR="00EE06A1">
        <w:rPr>
          <w:sz w:val="24"/>
          <w:szCs w:val="24"/>
        </w:rPr>
        <w:t xml:space="preserve">нормативные </w:t>
      </w:r>
      <w:r w:rsidR="005A3F76" w:rsidRPr="001E3042">
        <w:rPr>
          <w:sz w:val="24"/>
          <w:szCs w:val="24"/>
        </w:rPr>
        <w:t xml:space="preserve"> </w:t>
      </w:r>
      <w:r w:rsidR="00897C2B" w:rsidRPr="001E3042">
        <w:rPr>
          <w:sz w:val="24"/>
          <w:szCs w:val="24"/>
        </w:rPr>
        <w:t>величин</w:t>
      </w:r>
      <w:r w:rsidR="00EE06A1">
        <w:rPr>
          <w:sz w:val="24"/>
          <w:szCs w:val="24"/>
        </w:rPr>
        <w:t>ы</w:t>
      </w:r>
      <w:r w:rsidR="00897C2B" w:rsidRPr="001E3042">
        <w:rPr>
          <w:sz w:val="24"/>
          <w:szCs w:val="24"/>
        </w:rPr>
        <w:t xml:space="preserve"> </w:t>
      </w:r>
      <w:r w:rsidR="00EE06A1">
        <w:rPr>
          <w:sz w:val="24"/>
          <w:szCs w:val="24"/>
        </w:rPr>
        <w:t>потребления</w:t>
      </w:r>
      <w:r w:rsidR="00897C2B" w:rsidRPr="001E3042">
        <w:rPr>
          <w:sz w:val="24"/>
          <w:szCs w:val="24"/>
        </w:rPr>
        <w:t xml:space="preserve"> холодной воды </w:t>
      </w:r>
      <w:r w:rsidR="005A3F76" w:rsidRPr="001E3042">
        <w:rPr>
          <w:sz w:val="24"/>
          <w:szCs w:val="24"/>
        </w:rPr>
        <w:t>по домам</w:t>
      </w:r>
      <w:r w:rsidRPr="001E3042">
        <w:rPr>
          <w:sz w:val="24"/>
          <w:szCs w:val="24"/>
        </w:rPr>
        <w:t>;</w:t>
      </w:r>
    </w:p>
    <w:p w:rsidR="004E3678" w:rsidRPr="001E3042" w:rsidRDefault="005A3F76" w:rsidP="00C503E4">
      <w:pPr>
        <w:pStyle w:val="11"/>
        <w:ind w:firstLine="709"/>
        <w:jc w:val="both"/>
        <w:rPr>
          <w:sz w:val="24"/>
          <w:szCs w:val="24"/>
        </w:rPr>
      </w:pPr>
      <w:r w:rsidRPr="001E3042">
        <w:rPr>
          <w:sz w:val="24"/>
          <w:szCs w:val="24"/>
        </w:rPr>
        <w:t xml:space="preserve">Приложение </w:t>
      </w:r>
      <w:r w:rsidR="00E065FA" w:rsidRPr="001E3042">
        <w:rPr>
          <w:sz w:val="24"/>
          <w:szCs w:val="24"/>
        </w:rPr>
        <w:t xml:space="preserve">№ </w:t>
      </w:r>
      <w:r w:rsidR="004E3678" w:rsidRPr="001E3042">
        <w:rPr>
          <w:sz w:val="24"/>
          <w:szCs w:val="24"/>
        </w:rPr>
        <w:t>3</w:t>
      </w:r>
      <w:r w:rsidR="00E065FA" w:rsidRPr="001E3042">
        <w:rPr>
          <w:sz w:val="24"/>
          <w:szCs w:val="24"/>
        </w:rPr>
        <w:t>–</w:t>
      </w:r>
      <w:r w:rsidRPr="001E3042">
        <w:rPr>
          <w:sz w:val="24"/>
          <w:szCs w:val="24"/>
        </w:rPr>
        <w:t>схема разграничения балансовой принадлежности и эксплуатационной ответственности</w:t>
      </w:r>
      <w:r w:rsidR="004E3678" w:rsidRPr="001E3042">
        <w:rPr>
          <w:sz w:val="24"/>
          <w:szCs w:val="24"/>
        </w:rPr>
        <w:t>;</w:t>
      </w:r>
    </w:p>
    <w:p w:rsidR="004E3678" w:rsidRPr="001E3042" w:rsidRDefault="00E065FA" w:rsidP="00C503E4">
      <w:pPr>
        <w:pStyle w:val="11"/>
        <w:ind w:firstLine="709"/>
        <w:jc w:val="both"/>
        <w:rPr>
          <w:sz w:val="24"/>
          <w:szCs w:val="24"/>
        </w:rPr>
      </w:pPr>
      <w:r w:rsidRPr="001E3042">
        <w:rPr>
          <w:sz w:val="24"/>
          <w:szCs w:val="24"/>
        </w:rPr>
        <w:t xml:space="preserve">Приложение № </w:t>
      </w:r>
      <w:r w:rsidR="004E3678" w:rsidRPr="001E3042">
        <w:rPr>
          <w:sz w:val="24"/>
          <w:szCs w:val="24"/>
        </w:rPr>
        <w:t>4</w:t>
      </w:r>
      <w:r w:rsidRPr="001E3042">
        <w:rPr>
          <w:sz w:val="24"/>
          <w:szCs w:val="24"/>
        </w:rPr>
        <w:t xml:space="preserve"> –</w:t>
      </w:r>
      <w:r w:rsidR="005A3F76" w:rsidRPr="001E3042">
        <w:rPr>
          <w:sz w:val="24"/>
          <w:szCs w:val="24"/>
        </w:rPr>
        <w:t xml:space="preserve"> </w:t>
      </w:r>
      <w:r w:rsidR="004E3678" w:rsidRPr="001E3042">
        <w:rPr>
          <w:sz w:val="24"/>
          <w:szCs w:val="24"/>
        </w:rPr>
        <w:t>сведени</w:t>
      </w:r>
      <w:r w:rsidR="00523F2C" w:rsidRPr="001E3042">
        <w:rPr>
          <w:sz w:val="24"/>
          <w:szCs w:val="24"/>
        </w:rPr>
        <w:t>я</w:t>
      </w:r>
      <w:r w:rsidR="004E3678" w:rsidRPr="001E3042">
        <w:rPr>
          <w:rFonts w:eastAsia="Calibri"/>
          <w:sz w:val="24"/>
          <w:szCs w:val="24"/>
          <w:lang w:eastAsia="en-US"/>
        </w:rPr>
        <w:t xml:space="preserve"> </w:t>
      </w:r>
      <w:r w:rsidR="004E3678" w:rsidRPr="001E3042">
        <w:rPr>
          <w:sz w:val="24"/>
          <w:szCs w:val="24"/>
        </w:rPr>
        <w:t>о приборах учета коммунального ресурса, установленных в многоквартирном доме, жилом доме (домовладении)</w:t>
      </w:r>
      <w:r w:rsidR="005A3F76" w:rsidRPr="001E3042">
        <w:rPr>
          <w:sz w:val="24"/>
          <w:szCs w:val="24"/>
        </w:rPr>
        <w:t>.</w:t>
      </w:r>
    </w:p>
    <w:p w:rsidR="001E3042" w:rsidRPr="001E3042" w:rsidRDefault="001E3042" w:rsidP="00C503E4">
      <w:pPr>
        <w:pStyle w:val="11"/>
        <w:ind w:firstLine="709"/>
        <w:jc w:val="both"/>
        <w:rPr>
          <w:sz w:val="24"/>
          <w:szCs w:val="24"/>
        </w:rPr>
      </w:pPr>
      <w:r w:rsidRPr="001E3042">
        <w:rPr>
          <w:sz w:val="24"/>
          <w:szCs w:val="24"/>
        </w:rPr>
        <w:t xml:space="preserve">Приложение № 5 - </w:t>
      </w:r>
      <w:r>
        <w:rPr>
          <w:color w:val="000000"/>
          <w:spacing w:val="-9"/>
          <w:sz w:val="24"/>
          <w:szCs w:val="24"/>
        </w:rPr>
        <w:t>ф</w:t>
      </w:r>
      <w:r w:rsidRPr="001E3042">
        <w:rPr>
          <w:color w:val="000000"/>
          <w:spacing w:val="-9"/>
          <w:sz w:val="24"/>
          <w:szCs w:val="24"/>
        </w:rPr>
        <w:t>орма предоставления информации для расчета объема потребления</w:t>
      </w:r>
      <w:r>
        <w:rPr>
          <w:color w:val="000000"/>
          <w:spacing w:val="-9"/>
          <w:sz w:val="24"/>
          <w:szCs w:val="24"/>
        </w:rPr>
        <w:t>.</w:t>
      </w:r>
      <w:r w:rsidRPr="001E3042">
        <w:rPr>
          <w:color w:val="000000"/>
          <w:spacing w:val="-9"/>
          <w:sz w:val="24"/>
          <w:szCs w:val="24"/>
        </w:rPr>
        <w:t xml:space="preserve">  </w:t>
      </w:r>
    </w:p>
    <w:p w:rsidR="00E065FA" w:rsidRPr="001E3042" w:rsidRDefault="00E065FA" w:rsidP="00452465">
      <w:pPr>
        <w:pStyle w:val="210"/>
        <w:tabs>
          <w:tab w:val="left" w:pos="567"/>
        </w:tabs>
        <w:ind w:firstLine="709"/>
        <w:rPr>
          <w:b/>
          <w:sz w:val="24"/>
          <w:szCs w:val="24"/>
        </w:rPr>
      </w:pPr>
    </w:p>
    <w:p w:rsidR="00E065FA" w:rsidRPr="001E3042" w:rsidRDefault="00E065FA" w:rsidP="00452465">
      <w:pPr>
        <w:pStyle w:val="210"/>
        <w:tabs>
          <w:tab w:val="left" w:pos="567"/>
        </w:tabs>
        <w:ind w:firstLine="0"/>
        <w:rPr>
          <w:b/>
          <w:sz w:val="24"/>
          <w:szCs w:val="24"/>
        </w:rPr>
      </w:pPr>
      <w:r w:rsidRPr="001E3042">
        <w:rPr>
          <w:b/>
          <w:sz w:val="24"/>
          <w:szCs w:val="24"/>
        </w:rPr>
        <w:t xml:space="preserve">14. Юридические и почтовые адреса, банковские реквизиты,  </w:t>
      </w:r>
    </w:p>
    <w:p w:rsidR="00E065FA" w:rsidRPr="001E3042" w:rsidRDefault="00E065FA" w:rsidP="00452465">
      <w:pPr>
        <w:pStyle w:val="210"/>
        <w:tabs>
          <w:tab w:val="left" w:pos="567"/>
        </w:tabs>
        <w:ind w:firstLine="0"/>
        <w:rPr>
          <w:b/>
          <w:sz w:val="24"/>
          <w:szCs w:val="24"/>
        </w:rPr>
      </w:pPr>
      <w:r w:rsidRPr="001E3042">
        <w:rPr>
          <w:b/>
          <w:sz w:val="24"/>
          <w:szCs w:val="24"/>
        </w:rPr>
        <w:t>и подписи Сторон</w:t>
      </w:r>
    </w:p>
    <w:p w:rsidR="00452465" w:rsidRPr="001E3042" w:rsidRDefault="00452465" w:rsidP="00452465">
      <w:pPr>
        <w:pStyle w:val="af"/>
        <w:suppressLineNumbers/>
        <w:tabs>
          <w:tab w:val="left" w:pos="0"/>
          <w:tab w:val="left" w:pos="0"/>
          <w:tab w:val="left" w:pos="36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 w:val="left" w:pos="5007"/>
          <w:tab w:val="left" w:pos="5040"/>
          <w:tab w:val="left" w:pos="0"/>
        </w:tabs>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8"/>
        <w:gridCol w:w="5359"/>
      </w:tblGrid>
      <w:tr w:rsidR="00452465" w:rsidRPr="00452465" w:rsidTr="00174FA8">
        <w:tc>
          <w:tcPr>
            <w:tcW w:w="4786" w:type="dxa"/>
          </w:tcPr>
          <w:p w:rsidR="00452465" w:rsidRPr="00452465" w:rsidRDefault="00452465" w:rsidP="00452465">
            <w:pPr>
              <w:spacing w:after="0" w:line="240" w:lineRule="auto"/>
              <w:jc w:val="center"/>
              <w:rPr>
                <w:rFonts w:ascii="Times New Roman" w:hAnsi="Times New Roman"/>
                <w:b/>
                <w:sz w:val="24"/>
                <w:szCs w:val="24"/>
              </w:rPr>
            </w:pPr>
            <w:r w:rsidRPr="00452465">
              <w:rPr>
                <w:rFonts w:ascii="Times New Roman" w:hAnsi="Times New Roman"/>
                <w:b/>
                <w:sz w:val="24"/>
                <w:szCs w:val="24"/>
              </w:rPr>
              <w:t>РЕСУРСОСНАБЖАЮЩАЯ ОРГАНИЗАЦИЯ:</w:t>
            </w:r>
          </w:p>
          <w:p w:rsidR="00452465" w:rsidRPr="00452465" w:rsidRDefault="0010768B" w:rsidP="00452465">
            <w:pPr>
              <w:tabs>
                <w:tab w:val="left" w:pos="5009"/>
              </w:tabs>
              <w:spacing w:after="0" w:line="240" w:lineRule="auto"/>
              <w:jc w:val="both"/>
              <w:rPr>
                <w:rFonts w:ascii="Times New Roman" w:hAnsi="Times New Roman"/>
                <w:b/>
                <w:sz w:val="24"/>
                <w:szCs w:val="24"/>
              </w:rPr>
            </w:pPr>
            <w:r>
              <w:rPr>
                <w:rFonts w:ascii="Times New Roman" w:hAnsi="Times New Roman"/>
                <w:b/>
                <w:sz w:val="24"/>
                <w:szCs w:val="24"/>
              </w:rPr>
              <w:t>ООО«Строительная Группа</w:t>
            </w:r>
            <w:r w:rsidR="00452465" w:rsidRPr="00452465">
              <w:rPr>
                <w:rFonts w:ascii="Times New Roman" w:hAnsi="Times New Roman"/>
                <w:b/>
                <w:sz w:val="24"/>
                <w:szCs w:val="24"/>
              </w:rPr>
              <w:t>«Инфинити»</w:t>
            </w:r>
            <w:r w:rsidR="00452465" w:rsidRPr="00452465">
              <w:rPr>
                <w:rFonts w:ascii="Times New Roman" w:hAnsi="Times New Roman"/>
                <w:b/>
                <w:sz w:val="24"/>
                <w:szCs w:val="24"/>
              </w:rPr>
              <w:tab/>
            </w:r>
          </w:p>
          <w:p w:rsidR="00452465" w:rsidRPr="00452465" w:rsidRDefault="00452465" w:rsidP="00452465">
            <w:pPr>
              <w:spacing w:after="0" w:line="240" w:lineRule="auto"/>
              <w:rPr>
                <w:rFonts w:ascii="Times New Roman" w:hAnsi="Times New Roman"/>
                <w:sz w:val="24"/>
                <w:szCs w:val="24"/>
              </w:rPr>
            </w:pPr>
            <w:r w:rsidRPr="00452465">
              <w:rPr>
                <w:rFonts w:ascii="Times New Roman" w:hAnsi="Times New Roman"/>
                <w:b/>
                <w:sz w:val="24"/>
                <w:szCs w:val="24"/>
              </w:rPr>
              <w:t>Юридический адрес:</w:t>
            </w:r>
            <w:r w:rsidRPr="00452465">
              <w:rPr>
                <w:rFonts w:ascii="Times New Roman" w:hAnsi="Times New Roman"/>
                <w:sz w:val="24"/>
                <w:szCs w:val="24"/>
              </w:rPr>
              <w:t xml:space="preserve"> 140125, Московская область, Раменский район, д. Островцы</w:t>
            </w:r>
          </w:p>
          <w:p w:rsidR="00452465" w:rsidRPr="00452465" w:rsidRDefault="00452465" w:rsidP="00452465">
            <w:pPr>
              <w:spacing w:after="0" w:line="240" w:lineRule="auto"/>
              <w:rPr>
                <w:rFonts w:ascii="Times New Roman" w:hAnsi="Times New Roman"/>
                <w:sz w:val="24"/>
                <w:szCs w:val="24"/>
              </w:rPr>
            </w:pPr>
            <w:r w:rsidRPr="00452465">
              <w:rPr>
                <w:rFonts w:ascii="Times New Roman" w:hAnsi="Times New Roman"/>
                <w:sz w:val="24"/>
                <w:szCs w:val="24"/>
              </w:rPr>
              <w:t xml:space="preserve">ИНН 7743603058, КПП 774301001, </w:t>
            </w:r>
          </w:p>
          <w:p w:rsidR="00452465" w:rsidRPr="00452465" w:rsidRDefault="00452465" w:rsidP="00452465">
            <w:pPr>
              <w:spacing w:after="0" w:line="240" w:lineRule="auto"/>
              <w:rPr>
                <w:rFonts w:ascii="Times New Roman" w:hAnsi="Times New Roman"/>
                <w:sz w:val="24"/>
                <w:szCs w:val="24"/>
              </w:rPr>
            </w:pPr>
            <w:r w:rsidRPr="00452465">
              <w:rPr>
                <w:rFonts w:ascii="Times New Roman" w:hAnsi="Times New Roman"/>
                <w:sz w:val="24"/>
                <w:szCs w:val="24"/>
              </w:rPr>
              <w:t>ОГРН 1067746798998 ОКАТО 46248861000</w:t>
            </w:r>
          </w:p>
          <w:p w:rsidR="00452465" w:rsidRPr="00452465" w:rsidRDefault="00452465" w:rsidP="00452465">
            <w:pPr>
              <w:spacing w:after="0" w:line="240" w:lineRule="auto"/>
              <w:jc w:val="both"/>
              <w:rPr>
                <w:rFonts w:ascii="Times New Roman" w:hAnsi="Times New Roman"/>
                <w:sz w:val="24"/>
                <w:szCs w:val="24"/>
              </w:rPr>
            </w:pPr>
            <w:r w:rsidRPr="00452465">
              <w:rPr>
                <w:rFonts w:ascii="Times New Roman" w:hAnsi="Times New Roman"/>
                <w:sz w:val="24"/>
                <w:szCs w:val="24"/>
              </w:rPr>
              <w:t>р/с 40702810940350006523 в Сбербанке России г. Москва Раменское отд. № 2580 к/с 30101810400000000225, БИК 044525352</w:t>
            </w:r>
          </w:p>
          <w:p w:rsidR="00452465" w:rsidRPr="00452465" w:rsidRDefault="00452465" w:rsidP="00452465">
            <w:pPr>
              <w:spacing w:after="0" w:line="240" w:lineRule="auto"/>
              <w:jc w:val="both"/>
              <w:rPr>
                <w:rFonts w:ascii="Times New Roman" w:hAnsi="Times New Roman"/>
                <w:b/>
                <w:sz w:val="24"/>
                <w:szCs w:val="24"/>
              </w:rPr>
            </w:pPr>
            <w:r w:rsidRPr="00452465">
              <w:rPr>
                <w:rFonts w:ascii="Times New Roman" w:hAnsi="Times New Roman"/>
                <w:sz w:val="24"/>
                <w:szCs w:val="24"/>
              </w:rPr>
              <w:t>Контактные телефоны: тел. 921-19-29, 921-19-30, тел/факс 558-97-18</w:t>
            </w:r>
          </w:p>
        </w:tc>
        <w:tc>
          <w:tcPr>
            <w:tcW w:w="5388" w:type="dxa"/>
          </w:tcPr>
          <w:p w:rsidR="00452465" w:rsidRPr="00452465" w:rsidRDefault="00452465" w:rsidP="00970953">
            <w:pPr>
              <w:spacing w:after="0" w:line="240" w:lineRule="auto"/>
              <w:rPr>
                <w:rFonts w:ascii="Times New Roman" w:hAnsi="Times New Roman"/>
                <w:sz w:val="24"/>
                <w:szCs w:val="24"/>
              </w:rPr>
            </w:pPr>
          </w:p>
        </w:tc>
      </w:tr>
    </w:tbl>
    <w:p w:rsidR="00452465" w:rsidRPr="00452465" w:rsidRDefault="00452465" w:rsidP="00452465">
      <w:pPr>
        <w:suppressLineNumbers/>
        <w:tabs>
          <w:tab w:val="left" w:pos="993"/>
        </w:tabs>
        <w:spacing w:after="0" w:line="240" w:lineRule="auto"/>
        <w:rPr>
          <w:rFonts w:ascii="Times New Roman" w:hAnsi="Times New Roman"/>
          <w:b/>
          <w:sz w:val="24"/>
          <w:szCs w:val="24"/>
        </w:rPr>
      </w:pPr>
    </w:p>
    <w:p w:rsidR="00452465" w:rsidRPr="00452465" w:rsidRDefault="00452465" w:rsidP="00452465">
      <w:pPr>
        <w:suppressLineNumbers/>
        <w:tabs>
          <w:tab w:val="left" w:pos="993"/>
        </w:tabs>
        <w:spacing w:after="0" w:line="240" w:lineRule="auto"/>
        <w:jc w:val="center"/>
        <w:rPr>
          <w:rFonts w:ascii="Times New Roman" w:hAnsi="Times New Roman"/>
          <w:b/>
          <w:sz w:val="24"/>
          <w:szCs w:val="24"/>
        </w:rPr>
      </w:pPr>
    </w:p>
    <w:tbl>
      <w:tblPr>
        <w:tblW w:w="10355" w:type="dxa"/>
        <w:tblLayout w:type="fixed"/>
        <w:tblLook w:val="01E0"/>
      </w:tblPr>
      <w:tblGrid>
        <w:gridCol w:w="5495"/>
        <w:gridCol w:w="4860"/>
      </w:tblGrid>
      <w:tr w:rsidR="00452465" w:rsidRPr="00452465" w:rsidTr="00B60586">
        <w:tc>
          <w:tcPr>
            <w:tcW w:w="5495" w:type="dxa"/>
          </w:tcPr>
          <w:p w:rsidR="00452465" w:rsidRDefault="00452465" w:rsidP="00452465">
            <w:pPr>
              <w:spacing w:after="0" w:line="240" w:lineRule="auto"/>
              <w:jc w:val="center"/>
              <w:rPr>
                <w:rFonts w:ascii="Times New Roman" w:hAnsi="Times New Roman"/>
                <w:b/>
                <w:spacing w:val="-4"/>
                <w:sz w:val="24"/>
                <w:szCs w:val="24"/>
              </w:rPr>
            </w:pPr>
            <w:r w:rsidRPr="00452465">
              <w:rPr>
                <w:rFonts w:ascii="Times New Roman" w:hAnsi="Times New Roman"/>
                <w:b/>
                <w:spacing w:val="-4"/>
                <w:sz w:val="24"/>
                <w:szCs w:val="24"/>
              </w:rPr>
              <w:t>Ресурсоснабжающая организация:</w:t>
            </w:r>
          </w:p>
          <w:p w:rsidR="0010768B" w:rsidRPr="00452465" w:rsidRDefault="0010768B" w:rsidP="00452465">
            <w:pPr>
              <w:spacing w:after="0" w:line="240" w:lineRule="auto"/>
              <w:jc w:val="center"/>
              <w:rPr>
                <w:rFonts w:ascii="Times New Roman" w:hAnsi="Times New Roman"/>
                <w:b/>
                <w:sz w:val="24"/>
                <w:szCs w:val="24"/>
              </w:rPr>
            </w:pPr>
          </w:p>
          <w:p w:rsidR="00452465" w:rsidRPr="00452465" w:rsidRDefault="00452465" w:rsidP="00452465">
            <w:pPr>
              <w:spacing w:after="0" w:line="240" w:lineRule="auto"/>
              <w:jc w:val="center"/>
              <w:rPr>
                <w:rFonts w:ascii="Times New Roman" w:hAnsi="Times New Roman"/>
                <w:b/>
                <w:sz w:val="24"/>
                <w:szCs w:val="24"/>
              </w:rPr>
            </w:pPr>
          </w:p>
          <w:p w:rsidR="00452465" w:rsidRPr="00452465" w:rsidRDefault="00452465" w:rsidP="00B60586">
            <w:pPr>
              <w:spacing w:after="0" w:line="240" w:lineRule="auto"/>
              <w:ind w:left="-284" w:right="85"/>
              <w:jc w:val="center"/>
              <w:rPr>
                <w:rFonts w:ascii="Times New Roman" w:hAnsi="Times New Roman"/>
                <w:b/>
                <w:sz w:val="24"/>
                <w:szCs w:val="24"/>
              </w:rPr>
            </w:pPr>
            <w:r w:rsidRPr="00452465">
              <w:rPr>
                <w:rFonts w:ascii="Times New Roman" w:hAnsi="Times New Roman"/>
                <w:b/>
                <w:sz w:val="24"/>
                <w:szCs w:val="24"/>
              </w:rPr>
              <w:t>________________Д.Н. Панфилов</w:t>
            </w:r>
          </w:p>
          <w:p w:rsidR="00452465" w:rsidRPr="00452465" w:rsidRDefault="00452465" w:rsidP="00452465">
            <w:pPr>
              <w:spacing w:after="0" w:line="240" w:lineRule="auto"/>
              <w:jc w:val="center"/>
              <w:rPr>
                <w:rFonts w:ascii="Times New Roman" w:hAnsi="Times New Roman"/>
                <w:sz w:val="24"/>
                <w:szCs w:val="24"/>
              </w:rPr>
            </w:pPr>
          </w:p>
        </w:tc>
        <w:tc>
          <w:tcPr>
            <w:tcW w:w="4860" w:type="dxa"/>
          </w:tcPr>
          <w:p w:rsidR="00452465" w:rsidRDefault="00452465" w:rsidP="00452465">
            <w:pPr>
              <w:spacing w:after="0" w:line="240" w:lineRule="auto"/>
              <w:jc w:val="center"/>
              <w:rPr>
                <w:rFonts w:ascii="Times New Roman" w:hAnsi="Times New Roman"/>
                <w:b/>
                <w:spacing w:val="-4"/>
                <w:sz w:val="24"/>
                <w:szCs w:val="24"/>
              </w:rPr>
            </w:pPr>
            <w:r w:rsidRPr="00452465">
              <w:rPr>
                <w:rFonts w:ascii="Times New Roman" w:hAnsi="Times New Roman"/>
                <w:b/>
                <w:spacing w:val="-4"/>
                <w:sz w:val="24"/>
                <w:szCs w:val="24"/>
              </w:rPr>
              <w:t>Исполнитель:</w:t>
            </w:r>
          </w:p>
          <w:p w:rsidR="0010768B" w:rsidRPr="00452465" w:rsidRDefault="0010768B" w:rsidP="00452465">
            <w:pPr>
              <w:spacing w:after="0" w:line="240" w:lineRule="auto"/>
              <w:jc w:val="center"/>
              <w:rPr>
                <w:rFonts w:ascii="Times New Roman" w:hAnsi="Times New Roman"/>
                <w:b/>
                <w:sz w:val="24"/>
                <w:szCs w:val="24"/>
              </w:rPr>
            </w:pPr>
          </w:p>
          <w:p w:rsidR="00452465" w:rsidRPr="00452465" w:rsidRDefault="00452465" w:rsidP="00452465">
            <w:pPr>
              <w:spacing w:after="0" w:line="240" w:lineRule="auto"/>
              <w:jc w:val="center"/>
              <w:rPr>
                <w:rFonts w:ascii="Times New Roman" w:hAnsi="Times New Roman"/>
                <w:b/>
                <w:sz w:val="24"/>
                <w:szCs w:val="24"/>
                <w:lang w:val="en-US"/>
              </w:rPr>
            </w:pPr>
          </w:p>
          <w:p w:rsidR="00452465" w:rsidRPr="00970953" w:rsidRDefault="00452465" w:rsidP="00452465">
            <w:pPr>
              <w:spacing w:after="0" w:line="240" w:lineRule="auto"/>
              <w:jc w:val="center"/>
              <w:rPr>
                <w:rFonts w:ascii="Times New Roman" w:hAnsi="Times New Roman"/>
                <w:b/>
                <w:sz w:val="24"/>
                <w:szCs w:val="24"/>
                <w:lang w:val="en-US"/>
              </w:rPr>
            </w:pPr>
            <w:r w:rsidRPr="00452465">
              <w:rPr>
                <w:rFonts w:ascii="Times New Roman" w:hAnsi="Times New Roman"/>
                <w:b/>
                <w:sz w:val="24"/>
                <w:szCs w:val="24"/>
              </w:rPr>
              <w:t>___</w:t>
            </w:r>
            <w:r w:rsidR="00970953">
              <w:rPr>
                <w:rFonts w:ascii="Times New Roman" w:hAnsi="Times New Roman"/>
                <w:b/>
                <w:sz w:val="24"/>
                <w:szCs w:val="24"/>
              </w:rPr>
              <w:t xml:space="preserve">__________________ </w:t>
            </w:r>
          </w:p>
          <w:p w:rsidR="00452465" w:rsidRPr="00452465" w:rsidRDefault="00452465" w:rsidP="00452465">
            <w:pPr>
              <w:spacing w:after="0" w:line="240" w:lineRule="auto"/>
              <w:jc w:val="center"/>
              <w:rPr>
                <w:rFonts w:ascii="Times New Roman" w:hAnsi="Times New Roman"/>
                <w:sz w:val="24"/>
                <w:szCs w:val="24"/>
              </w:rPr>
            </w:pPr>
          </w:p>
        </w:tc>
      </w:tr>
      <w:tr w:rsidR="00452465" w:rsidRPr="007D6C99" w:rsidTr="00B60586">
        <w:tc>
          <w:tcPr>
            <w:tcW w:w="5495" w:type="dxa"/>
          </w:tcPr>
          <w:p w:rsidR="00452465" w:rsidRPr="007D6C99" w:rsidRDefault="00452465" w:rsidP="00452465">
            <w:pPr>
              <w:spacing w:after="0"/>
              <w:jc w:val="center"/>
              <w:rPr>
                <w:sz w:val="21"/>
                <w:szCs w:val="21"/>
              </w:rPr>
            </w:pPr>
          </w:p>
        </w:tc>
        <w:tc>
          <w:tcPr>
            <w:tcW w:w="4860" w:type="dxa"/>
          </w:tcPr>
          <w:p w:rsidR="00452465" w:rsidRPr="007D6C99" w:rsidRDefault="00452465" w:rsidP="00174FA8">
            <w:pPr>
              <w:jc w:val="center"/>
              <w:rPr>
                <w:sz w:val="21"/>
                <w:szCs w:val="21"/>
              </w:rPr>
            </w:pPr>
          </w:p>
        </w:tc>
      </w:tr>
    </w:tbl>
    <w:p w:rsidR="00D46BB1" w:rsidRPr="00C503E4" w:rsidRDefault="00D46BB1" w:rsidP="00C503E4">
      <w:pPr>
        <w:pStyle w:val="11"/>
        <w:jc w:val="both"/>
        <w:rPr>
          <w:sz w:val="24"/>
          <w:szCs w:val="24"/>
        </w:rPr>
      </w:pPr>
    </w:p>
    <w:p w:rsidR="00D46BB1" w:rsidRDefault="00D46BB1" w:rsidP="00E065FA">
      <w:pPr>
        <w:pStyle w:val="11"/>
        <w:jc w:val="right"/>
        <w:rPr>
          <w:sz w:val="24"/>
          <w:szCs w:val="24"/>
        </w:rPr>
      </w:pPr>
    </w:p>
    <w:p w:rsidR="00D46BB1" w:rsidRDefault="00D46BB1" w:rsidP="00E065FA">
      <w:pPr>
        <w:pStyle w:val="11"/>
        <w:jc w:val="right"/>
        <w:rPr>
          <w:sz w:val="24"/>
          <w:szCs w:val="24"/>
        </w:rPr>
      </w:pPr>
    </w:p>
    <w:p w:rsidR="00D46BB1" w:rsidRDefault="00D46BB1" w:rsidP="00E065FA">
      <w:pPr>
        <w:pStyle w:val="11"/>
        <w:jc w:val="right"/>
        <w:rPr>
          <w:sz w:val="24"/>
          <w:szCs w:val="24"/>
        </w:rPr>
      </w:pPr>
    </w:p>
    <w:p w:rsidR="00D46BB1" w:rsidRDefault="00D46BB1" w:rsidP="00E065FA">
      <w:pPr>
        <w:pStyle w:val="11"/>
        <w:jc w:val="right"/>
        <w:rPr>
          <w:sz w:val="24"/>
          <w:szCs w:val="24"/>
        </w:rPr>
      </w:pPr>
    </w:p>
    <w:p w:rsidR="00E065FA" w:rsidRPr="002B736A" w:rsidRDefault="00E065FA" w:rsidP="005A3F76">
      <w:pPr>
        <w:spacing w:after="0" w:line="240" w:lineRule="auto"/>
        <w:rPr>
          <w:rFonts w:ascii="Times New Roman" w:hAnsi="Times New Roman"/>
          <w:sz w:val="24"/>
          <w:szCs w:val="24"/>
          <w:lang w:eastAsia="ru-RU"/>
        </w:rPr>
      </w:pPr>
    </w:p>
    <w:sectPr w:rsidR="00E065FA" w:rsidRPr="002B736A" w:rsidSect="005A3F76">
      <w:footnotePr>
        <w:numFmt w:val="chicago"/>
        <w:numRestart w:val="eachPage"/>
      </w:footnotePr>
      <w:pgSz w:w="11906" w:h="16838"/>
      <w:pgMar w:top="540" w:right="851" w:bottom="143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207" w:rsidRDefault="008B3207">
      <w:r>
        <w:separator/>
      </w:r>
    </w:p>
  </w:endnote>
  <w:endnote w:type="continuationSeparator" w:id="1">
    <w:p w:rsidR="008B3207" w:rsidRDefault="008B3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TimesNewRomanPS-Bold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207" w:rsidRDefault="008B3207">
      <w:r>
        <w:separator/>
      </w:r>
    </w:p>
  </w:footnote>
  <w:footnote w:type="continuationSeparator" w:id="1">
    <w:p w:rsidR="008B3207" w:rsidRDefault="008B32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B7946"/>
    <w:multiLevelType w:val="hybridMultilevel"/>
    <w:tmpl w:val="5C26B13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10"/>
  <w:displayHorizontalDrawingGridEvery w:val="2"/>
  <w:characterSpacingControl w:val="doNotCompress"/>
  <w:footnotePr>
    <w:numFmt w:val="chicago"/>
    <w:numRestart w:val="eachPage"/>
    <w:footnote w:id="0"/>
    <w:footnote w:id="1"/>
  </w:footnotePr>
  <w:endnotePr>
    <w:endnote w:id="0"/>
    <w:endnote w:id="1"/>
  </w:endnotePr>
  <w:compat/>
  <w:rsids>
    <w:rsidRoot w:val="00E065FA"/>
    <w:rsid w:val="00000623"/>
    <w:rsid w:val="000008CD"/>
    <w:rsid w:val="00001222"/>
    <w:rsid w:val="0000210A"/>
    <w:rsid w:val="00002D5F"/>
    <w:rsid w:val="00003D14"/>
    <w:rsid w:val="00003EF2"/>
    <w:rsid w:val="00005256"/>
    <w:rsid w:val="0000648C"/>
    <w:rsid w:val="0000688B"/>
    <w:rsid w:val="000073CC"/>
    <w:rsid w:val="00007672"/>
    <w:rsid w:val="00007780"/>
    <w:rsid w:val="000110EE"/>
    <w:rsid w:val="0001187B"/>
    <w:rsid w:val="00012AC6"/>
    <w:rsid w:val="000143C2"/>
    <w:rsid w:val="000143CD"/>
    <w:rsid w:val="0001484B"/>
    <w:rsid w:val="00015292"/>
    <w:rsid w:val="000157EA"/>
    <w:rsid w:val="00015AB1"/>
    <w:rsid w:val="00015F3C"/>
    <w:rsid w:val="0001613A"/>
    <w:rsid w:val="00016605"/>
    <w:rsid w:val="00016978"/>
    <w:rsid w:val="00020E94"/>
    <w:rsid w:val="00020F1A"/>
    <w:rsid w:val="00020F51"/>
    <w:rsid w:val="00021573"/>
    <w:rsid w:val="00022670"/>
    <w:rsid w:val="00022AB6"/>
    <w:rsid w:val="00023196"/>
    <w:rsid w:val="00024F58"/>
    <w:rsid w:val="000276C3"/>
    <w:rsid w:val="00027D5A"/>
    <w:rsid w:val="00030D13"/>
    <w:rsid w:val="000311D4"/>
    <w:rsid w:val="0003171B"/>
    <w:rsid w:val="00032C72"/>
    <w:rsid w:val="000341B5"/>
    <w:rsid w:val="00035A3C"/>
    <w:rsid w:val="00035AC1"/>
    <w:rsid w:val="00035C9F"/>
    <w:rsid w:val="0003605F"/>
    <w:rsid w:val="0003653D"/>
    <w:rsid w:val="00036F1F"/>
    <w:rsid w:val="00037066"/>
    <w:rsid w:val="0003798B"/>
    <w:rsid w:val="000408CB"/>
    <w:rsid w:val="00040985"/>
    <w:rsid w:val="000411A8"/>
    <w:rsid w:val="00041B00"/>
    <w:rsid w:val="000420E1"/>
    <w:rsid w:val="00042EAE"/>
    <w:rsid w:val="00043693"/>
    <w:rsid w:val="00043BAB"/>
    <w:rsid w:val="0004479D"/>
    <w:rsid w:val="00044EDB"/>
    <w:rsid w:val="00045062"/>
    <w:rsid w:val="000452EF"/>
    <w:rsid w:val="00045981"/>
    <w:rsid w:val="0004683C"/>
    <w:rsid w:val="00046D0C"/>
    <w:rsid w:val="00046D80"/>
    <w:rsid w:val="00047F74"/>
    <w:rsid w:val="00050673"/>
    <w:rsid w:val="00051434"/>
    <w:rsid w:val="00051CDF"/>
    <w:rsid w:val="00051D16"/>
    <w:rsid w:val="000524DA"/>
    <w:rsid w:val="00053101"/>
    <w:rsid w:val="000532BA"/>
    <w:rsid w:val="00054608"/>
    <w:rsid w:val="00056682"/>
    <w:rsid w:val="00056B7F"/>
    <w:rsid w:val="00056FFD"/>
    <w:rsid w:val="00057497"/>
    <w:rsid w:val="00057813"/>
    <w:rsid w:val="0006138B"/>
    <w:rsid w:val="00061C08"/>
    <w:rsid w:val="00061C14"/>
    <w:rsid w:val="00062236"/>
    <w:rsid w:val="00062B2B"/>
    <w:rsid w:val="000631F3"/>
    <w:rsid w:val="00063654"/>
    <w:rsid w:val="00064178"/>
    <w:rsid w:val="00064432"/>
    <w:rsid w:val="000645FE"/>
    <w:rsid w:val="00064A33"/>
    <w:rsid w:val="00064FE2"/>
    <w:rsid w:val="00065901"/>
    <w:rsid w:val="000668DC"/>
    <w:rsid w:val="00066906"/>
    <w:rsid w:val="00067DBB"/>
    <w:rsid w:val="00070119"/>
    <w:rsid w:val="00070589"/>
    <w:rsid w:val="000705BD"/>
    <w:rsid w:val="00070719"/>
    <w:rsid w:val="0007083D"/>
    <w:rsid w:val="00072B53"/>
    <w:rsid w:val="00072C09"/>
    <w:rsid w:val="00073C44"/>
    <w:rsid w:val="000757B9"/>
    <w:rsid w:val="00076954"/>
    <w:rsid w:val="000800FE"/>
    <w:rsid w:val="00080169"/>
    <w:rsid w:val="0008018F"/>
    <w:rsid w:val="00080836"/>
    <w:rsid w:val="000816BD"/>
    <w:rsid w:val="000822AB"/>
    <w:rsid w:val="00083BCD"/>
    <w:rsid w:val="00085339"/>
    <w:rsid w:val="00085CD6"/>
    <w:rsid w:val="00086C49"/>
    <w:rsid w:val="00087B68"/>
    <w:rsid w:val="00090068"/>
    <w:rsid w:val="00090345"/>
    <w:rsid w:val="0009124C"/>
    <w:rsid w:val="00091606"/>
    <w:rsid w:val="00092871"/>
    <w:rsid w:val="00092DD2"/>
    <w:rsid w:val="00093024"/>
    <w:rsid w:val="00093ED2"/>
    <w:rsid w:val="0009415E"/>
    <w:rsid w:val="0009677D"/>
    <w:rsid w:val="000970EE"/>
    <w:rsid w:val="000978BD"/>
    <w:rsid w:val="000A08C0"/>
    <w:rsid w:val="000A11BC"/>
    <w:rsid w:val="000A16C9"/>
    <w:rsid w:val="000A198C"/>
    <w:rsid w:val="000A2FC4"/>
    <w:rsid w:val="000A3903"/>
    <w:rsid w:val="000A3DA5"/>
    <w:rsid w:val="000A7C4C"/>
    <w:rsid w:val="000B1F4D"/>
    <w:rsid w:val="000B3192"/>
    <w:rsid w:val="000B32A4"/>
    <w:rsid w:val="000B3551"/>
    <w:rsid w:val="000B3D0E"/>
    <w:rsid w:val="000B44DB"/>
    <w:rsid w:val="000B4FA7"/>
    <w:rsid w:val="000B5482"/>
    <w:rsid w:val="000B7546"/>
    <w:rsid w:val="000B7A7B"/>
    <w:rsid w:val="000C2E2E"/>
    <w:rsid w:val="000C45BA"/>
    <w:rsid w:val="000C5807"/>
    <w:rsid w:val="000C6AE8"/>
    <w:rsid w:val="000C7AEF"/>
    <w:rsid w:val="000D0E30"/>
    <w:rsid w:val="000D13AE"/>
    <w:rsid w:val="000D15E4"/>
    <w:rsid w:val="000D20A6"/>
    <w:rsid w:val="000D2D02"/>
    <w:rsid w:val="000D2D85"/>
    <w:rsid w:val="000D3177"/>
    <w:rsid w:val="000D34F2"/>
    <w:rsid w:val="000D492F"/>
    <w:rsid w:val="000D4C1F"/>
    <w:rsid w:val="000D5957"/>
    <w:rsid w:val="000D62A5"/>
    <w:rsid w:val="000D708A"/>
    <w:rsid w:val="000D7240"/>
    <w:rsid w:val="000D73BC"/>
    <w:rsid w:val="000E0528"/>
    <w:rsid w:val="000E0740"/>
    <w:rsid w:val="000E0BF1"/>
    <w:rsid w:val="000E104C"/>
    <w:rsid w:val="000E1C3C"/>
    <w:rsid w:val="000E2C78"/>
    <w:rsid w:val="000E33FA"/>
    <w:rsid w:val="000E3A70"/>
    <w:rsid w:val="000E4158"/>
    <w:rsid w:val="000E66AD"/>
    <w:rsid w:val="000E691D"/>
    <w:rsid w:val="000E6AAC"/>
    <w:rsid w:val="000E6AC3"/>
    <w:rsid w:val="000E775F"/>
    <w:rsid w:val="000E7DAB"/>
    <w:rsid w:val="000F053B"/>
    <w:rsid w:val="000F0BF1"/>
    <w:rsid w:val="000F11D9"/>
    <w:rsid w:val="000F13FD"/>
    <w:rsid w:val="000F191B"/>
    <w:rsid w:val="000F27D6"/>
    <w:rsid w:val="000F2A64"/>
    <w:rsid w:val="000F3951"/>
    <w:rsid w:val="000F3C20"/>
    <w:rsid w:val="000F44F9"/>
    <w:rsid w:val="000F57B3"/>
    <w:rsid w:val="000F5A21"/>
    <w:rsid w:val="000F6417"/>
    <w:rsid w:val="000F72DB"/>
    <w:rsid w:val="000F73DF"/>
    <w:rsid w:val="000F784E"/>
    <w:rsid w:val="000F78BA"/>
    <w:rsid w:val="000F78CD"/>
    <w:rsid w:val="000F799B"/>
    <w:rsid w:val="000F7B64"/>
    <w:rsid w:val="00100232"/>
    <w:rsid w:val="0010196A"/>
    <w:rsid w:val="00102645"/>
    <w:rsid w:val="00102725"/>
    <w:rsid w:val="00102BCF"/>
    <w:rsid w:val="00103774"/>
    <w:rsid w:val="00103FD9"/>
    <w:rsid w:val="0010458F"/>
    <w:rsid w:val="001046FD"/>
    <w:rsid w:val="001061DB"/>
    <w:rsid w:val="0010634C"/>
    <w:rsid w:val="001067EB"/>
    <w:rsid w:val="00107358"/>
    <w:rsid w:val="0010768B"/>
    <w:rsid w:val="00107CDB"/>
    <w:rsid w:val="00112149"/>
    <w:rsid w:val="00112251"/>
    <w:rsid w:val="00112A19"/>
    <w:rsid w:val="00112CA3"/>
    <w:rsid w:val="0011312D"/>
    <w:rsid w:val="00113EB5"/>
    <w:rsid w:val="00114CCC"/>
    <w:rsid w:val="00115DC9"/>
    <w:rsid w:val="00116324"/>
    <w:rsid w:val="0011682D"/>
    <w:rsid w:val="0011781A"/>
    <w:rsid w:val="00117EE9"/>
    <w:rsid w:val="001201EC"/>
    <w:rsid w:val="0012051C"/>
    <w:rsid w:val="001209B2"/>
    <w:rsid w:val="00122A4C"/>
    <w:rsid w:val="00124315"/>
    <w:rsid w:val="00125057"/>
    <w:rsid w:val="0012572D"/>
    <w:rsid w:val="00125BA9"/>
    <w:rsid w:val="00127ABD"/>
    <w:rsid w:val="001302A8"/>
    <w:rsid w:val="00130944"/>
    <w:rsid w:val="00131724"/>
    <w:rsid w:val="00131C8E"/>
    <w:rsid w:val="0013239B"/>
    <w:rsid w:val="00133086"/>
    <w:rsid w:val="001344A0"/>
    <w:rsid w:val="00134A29"/>
    <w:rsid w:val="00134D0A"/>
    <w:rsid w:val="00137484"/>
    <w:rsid w:val="00141C5D"/>
    <w:rsid w:val="00144472"/>
    <w:rsid w:val="00144802"/>
    <w:rsid w:val="00144803"/>
    <w:rsid w:val="0014525F"/>
    <w:rsid w:val="00145545"/>
    <w:rsid w:val="00147C34"/>
    <w:rsid w:val="00150BC8"/>
    <w:rsid w:val="0015116D"/>
    <w:rsid w:val="001522D9"/>
    <w:rsid w:val="001522DD"/>
    <w:rsid w:val="00152749"/>
    <w:rsid w:val="001533C6"/>
    <w:rsid w:val="001551CE"/>
    <w:rsid w:val="00155A4E"/>
    <w:rsid w:val="001563F1"/>
    <w:rsid w:val="00157B2B"/>
    <w:rsid w:val="00161D69"/>
    <w:rsid w:val="00164944"/>
    <w:rsid w:val="001659A3"/>
    <w:rsid w:val="00166178"/>
    <w:rsid w:val="001665AC"/>
    <w:rsid w:val="001669E0"/>
    <w:rsid w:val="001712D9"/>
    <w:rsid w:val="00172CBA"/>
    <w:rsid w:val="00173E5D"/>
    <w:rsid w:val="0017417E"/>
    <w:rsid w:val="00174BA7"/>
    <w:rsid w:val="00174BD8"/>
    <w:rsid w:val="00174C7D"/>
    <w:rsid w:val="001757A7"/>
    <w:rsid w:val="00175A0A"/>
    <w:rsid w:val="00175F8C"/>
    <w:rsid w:val="0017753D"/>
    <w:rsid w:val="0017781D"/>
    <w:rsid w:val="00177997"/>
    <w:rsid w:val="00177F52"/>
    <w:rsid w:val="0018000A"/>
    <w:rsid w:val="00180EC8"/>
    <w:rsid w:val="0018196F"/>
    <w:rsid w:val="00182305"/>
    <w:rsid w:val="001827A4"/>
    <w:rsid w:val="0018296C"/>
    <w:rsid w:val="00182C24"/>
    <w:rsid w:val="00182F13"/>
    <w:rsid w:val="00183268"/>
    <w:rsid w:val="00183307"/>
    <w:rsid w:val="0018361A"/>
    <w:rsid w:val="00190091"/>
    <w:rsid w:val="00190B07"/>
    <w:rsid w:val="001911E1"/>
    <w:rsid w:val="00191370"/>
    <w:rsid w:val="00192E02"/>
    <w:rsid w:val="00192E65"/>
    <w:rsid w:val="001934F5"/>
    <w:rsid w:val="00193A56"/>
    <w:rsid w:val="00193FE8"/>
    <w:rsid w:val="00194C86"/>
    <w:rsid w:val="001954FE"/>
    <w:rsid w:val="00195E56"/>
    <w:rsid w:val="00197D08"/>
    <w:rsid w:val="001A094F"/>
    <w:rsid w:val="001A09C6"/>
    <w:rsid w:val="001A2E67"/>
    <w:rsid w:val="001A3831"/>
    <w:rsid w:val="001A53A6"/>
    <w:rsid w:val="001A5CD5"/>
    <w:rsid w:val="001A6BAA"/>
    <w:rsid w:val="001A6FF9"/>
    <w:rsid w:val="001A79E1"/>
    <w:rsid w:val="001B035C"/>
    <w:rsid w:val="001B1D96"/>
    <w:rsid w:val="001B20C5"/>
    <w:rsid w:val="001B23E8"/>
    <w:rsid w:val="001B2924"/>
    <w:rsid w:val="001B319D"/>
    <w:rsid w:val="001B3823"/>
    <w:rsid w:val="001B4195"/>
    <w:rsid w:val="001B458D"/>
    <w:rsid w:val="001B4CC3"/>
    <w:rsid w:val="001B6396"/>
    <w:rsid w:val="001B643D"/>
    <w:rsid w:val="001B6CD3"/>
    <w:rsid w:val="001C08BB"/>
    <w:rsid w:val="001C128C"/>
    <w:rsid w:val="001C31A0"/>
    <w:rsid w:val="001C3E0C"/>
    <w:rsid w:val="001C5736"/>
    <w:rsid w:val="001C577C"/>
    <w:rsid w:val="001C7799"/>
    <w:rsid w:val="001C77AA"/>
    <w:rsid w:val="001C7C64"/>
    <w:rsid w:val="001D1425"/>
    <w:rsid w:val="001D293B"/>
    <w:rsid w:val="001D2B10"/>
    <w:rsid w:val="001D3BB9"/>
    <w:rsid w:val="001D49BD"/>
    <w:rsid w:val="001D503A"/>
    <w:rsid w:val="001D6297"/>
    <w:rsid w:val="001D68B8"/>
    <w:rsid w:val="001D7218"/>
    <w:rsid w:val="001E0F78"/>
    <w:rsid w:val="001E13D3"/>
    <w:rsid w:val="001E15AA"/>
    <w:rsid w:val="001E17AA"/>
    <w:rsid w:val="001E3042"/>
    <w:rsid w:val="001E3D05"/>
    <w:rsid w:val="001E4A2B"/>
    <w:rsid w:val="001E4EAC"/>
    <w:rsid w:val="001E5589"/>
    <w:rsid w:val="001E5749"/>
    <w:rsid w:val="001E5B34"/>
    <w:rsid w:val="001E65EB"/>
    <w:rsid w:val="001F094F"/>
    <w:rsid w:val="001F0F6E"/>
    <w:rsid w:val="001F1118"/>
    <w:rsid w:val="001F11A9"/>
    <w:rsid w:val="001F18AD"/>
    <w:rsid w:val="001F18C1"/>
    <w:rsid w:val="001F1A40"/>
    <w:rsid w:val="001F1A56"/>
    <w:rsid w:val="001F261D"/>
    <w:rsid w:val="001F297F"/>
    <w:rsid w:val="001F2F48"/>
    <w:rsid w:val="001F3382"/>
    <w:rsid w:val="001F39C9"/>
    <w:rsid w:val="001F3E68"/>
    <w:rsid w:val="001F4F41"/>
    <w:rsid w:val="001F645A"/>
    <w:rsid w:val="001F67B1"/>
    <w:rsid w:val="001F71CD"/>
    <w:rsid w:val="001F7623"/>
    <w:rsid w:val="001F7C3E"/>
    <w:rsid w:val="001F7E10"/>
    <w:rsid w:val="0020046F"/>
    <w:rsid w:val="0020054A"/>
    <w:rsid w:val="00200937"/>
    <w:rsid w:val="00201C4F"/>
    <w:rsid w:val="00202372"/>
    <w:rsid w:val="00203FAB"/>
    <w:rsid w:val="0020542A"/>
    <w:rsid w:val="00205517"/>
    <w:rsid w:val="002065B5"/>
    <w:rsid w:val="00207E52"/>
    <w:rsid w:val="002103F9"/>
    <w:rsid w:val="00210E1C"/>
    <w:rsid w:val="00212803"/>
    <w:rsid w:val="00212FF9"/>
    <w:rsid w:val="00213351"/>
    <w:rsid w:val="00213DA8"/>
    <w:rsid w:val="0021465F"/>
    <w:rsid w:val="00215CCC"/>
    <w:rsid w:val="00216104"/>
    <w:rsid w:val="002163C1"/>
    <w:rsid w:val="0021689D"/>
    <w:rsid w:val="002178C5"/>
    <w:rsid w:val="00217BE5"/>
    <w:rsid w:val="00217D3A"/>
    <w:rsid w:val="002208D4"/>
    <w:rsid w:val="00220B4E"/>
    <w:rsid w:val="0022169F"/>
    <w:rsid w:val="00222234"/>
    <w:rsid w:val="002234AE"/>
    <w:rsid w:val="002265EF"/>
    <w:rsid w:val="002269C0"/>
    <w:rsid w:val="00226A8B"/>
    <w:rsid w:val="00226D2E"/>
    <w:rsid w:val="002272D6"/>
    <w:rsid w:val="00227DB5"/>
    <w:rsid w:val="002302B7"/>
    <w:rsid w:val="00231804"/>
    <w:rsid w:val="00232761"/>
    <w:rsid w:val="00232D13"/>
    <w:rsid w:val="00235294"/>
    <w:rsid w:val="00237015"/>
    <w:rsid w:val="00237B0B"/>
    <w:rsid w:val="00240E5B"/>
    <w:rsid w:val="00241981"/>
    <w:rsid w:val="00241B89"/>
    <w:rsid w:val="00241FFD"/>
    <w:rsid w:val="002420D5"/>
    <w:rsid w:val="00242647"/>
    <w:rsid w:val="00245066"/>
    <w:rsid w:val="002455E4"/>
    <w:rsid w:val="00245D1C"/>
    <w:rsid w:val="002466B9"/>
    <w:rsid w:val="00247FEB"/>
    <w:rsid w:val="002509B8"/>
    <w:rsid w:val="00250F82"/>
    <w:rsid w:val="00251CC7"/>
    <w:rsid w:val="00252642"/>
    <w:rsid w:val="00254194"/>
    <w:rsid w:val="0025433C"/>
    <w:rsid w:val="002548E9"/>
    <w:rsid w:val="00254B17"/>
    <w:rsid w:val="00254C6B"/>
    <w:rsid w:val="002555AD"/>
    <w:rsid w:val="00255B07"/>
    <w:rsid w:val="00255B64"/>
    <w:rsid w:val="00255C88"/>
    <w:rsid w:val="00256192"/>
    <w:rsid w:val="0025623D"/>
    <w:rsid w:val="00256A4D"/>
    <w:rsid w:val="0025767E"/>
    <w:rsid w:val="002602AE"/>
    <w:rsid w:val="00260FCF"/>
    <w:rsid w:val="00261865"/>
    <w:rsid w:val="002620F6"/>
    <w:rsid w:val="00264059"/>
    <w:rsid w:val="002648B5"/>
    <w:rsid w:val="00264C6D"/>
    <w:rsid w:val="00264D4F"/>
    <w:rsid w:val="00265525"/>
    <w:rsid w:val="00265DD2"/>
    <w:rsid w:val="00265EE1"/>
    <w:rsid w:val="00267054"/>
    <w:rsid w:val="002703B5"/>
    <w:rsid w:val="0027095A"/>
    <w:rsid w:val="00270B1B"/>
    <w:rsid w:val="00270D9E"/>
    <w:rsid w:val="00271AD6"/>
    <w:rsid w:val="00272214"/>
    <w:rsid w:val="002723A0"/>
    <w:rsid w:val="00272517"/>
    <w:rsid w:val="00272606"/>
    <w:rsid w:val="00272F7B"/>
    <w:rsid w:val="0027335C"/>
    <w:rsid w:val="00273668"/>
    <w:rsid w:val="00273A27"/>
    <w:rsid w:val="00274B67"/>
    <w:rsid w:val="00276B84"/>
    <w:rsid w:val="00280068"/>
    <w:rsid w:val="00281128"/>
    <w:rsid w:val="002811F3"/>
    <w:rsid w:val="002813D0"/>
    <w:rsid w:val="002819A1"/>
    <w:rsid w:val="00281D49"/>
    <w:rsid w:val="00282391"/>
    <w:rsid w:val="002823B9"/>
    <w:rsid w:val="002825B1"/>
    <w:rsid w:val="00282D21"/>
    <w:rsid w:val="00284B57"/>
    <w:rsid w:val="00284C56"/>
    <w:rsid w:val="00285F6B"/>
    <w:rsid w:val="00286026"/>
    <w:rsid w:val="002862D2"/>
    <w:rsid w:val="00286FCF"/>
    <w:rsid w:val="00287C52"/>
    <w:rsid w:val="00290112"/>
    <w:rsid w:val="002902FC"/>
    <w:rsid w:val="0029141A"/>
    <w:rsid w:val="002921A8"/>
    <w:rsid w:val="00292367"/>
    <w:rsid w:val="00292A54"/>
    <w:rsid w:val="00292EF0"/>
    <w:rsid w:val="002932C1"/>
    <w:rsid w:val="00293E99"/>
    <w:rsid w:val="00294495"/>
    <w:rsid w:val="00294F97"/>
    <w:rsid w:val="00296383"/>
    <w:rsid w:val="00296F1C"/>
    <w:rsid w:val="00296F47"/>
    <w:rsid w:val="00297C59"/>
    <w:rsid w:val="00297D4A"/>
    <w:rsid w:val="002A0130"/>
    <w:rsid w:val="002A0AFF"/>
    <w:rsid w:val="002A0BEC"/>
    <w:rsid w:val="002A1636"/>
    <w:rsid w:val="002A1659"/>
    <w:rsid w:val="002A251F"/>
    <w:rsid w:val="002A2AD8"/>
    <w:rsid w:val="002A2EA3"/>
    <w:rsid w:val="002A3335"/>
    <w:rsid w:val="002A3C50"/>
    <w:rsid w:val="002A77E3"/>
    <w:rsid w:val="002A7DF4"/>
    <w:rsid w:val="002B0BCB"/>
    <w:rsid w:val="002B0C8C"/>
    <w:rsid w:val="002B139F"/>
    <w:rsid w:val="002B167E"/>
    <w:rsid w:val="002B1A7C"/>
    <w:rsid w:val="002B1C55"/>
    <w:rsid w:val="002B1D04"/>
    <w:rsid w:val="002B2CF0"/>
    <w:rsid w:val="002B41DC"/>
    <w:rsid w:val="002B42E8"/>
    <w:rsid w:val="002B514B"/>
    <w:rsid w:val="002B53EF"/>
    <w:rsid w:val="002B5840"/>
    <w:rsid w:val="002B5E65"/>
    <w:rsid w:val="002B66E0"/>
    <w:rsid w:val="002B79F8"/>
    <w:rsid w:val="002C38EE"/>
    <w:rsid w:val="002C3D78"/>
    <w:rsid w:val="002C49DF"/>
    <w:rsid w:val="002C54E2"/>
    <w:rsid w:val="002C55C4"/>
    <w:rsid w:val="002C6239"/>
    <w:rsid w:val="002C75FA"/>
    <w:rsid w:val="002D00A7"/>
    <w:rsid w:val="002D0AAE"/>
    <w:rsid w:val="002D0B2F"/>
    <w:rsid w:val="002D1054"/>
    <w:rsid w:val="002D1F2C"/>
    <w:rsid w:val="002D2D3C"/>
    <w:rsid w:val="002D2E80"/>
    <w:rsid w:val="002D309A"/>
    <w:rsid w:val="002D3F3D"/>
    <w:rsid w:val="002D5325"/>
    <w:rsid w:val="002D6B3F"/>
    <w:rsid w:val="002D72A5"/>
    <w:rsid w:val="002E07AB"/>
    <w:rsid w:val="002E0D55"/>
    <w:rsid w:val="002E18EA"/>
    <w:rsid w:val="002E1BF3"/>
    <w:rsid w:val="002E24CC"/>
    <w:rsid w:val="002E2F1B"/>
    <w:rsid w:val="002E3984"/>
    <w:rsid w:val="002E3C39"/>
    <w:rsid w:val="002E626A"/>
    <w:rsid w:val="002E6591"/>
    <w:rsid w:val="002E6997"/>
    <w:rsid w:val="002E7121"/>
    <w:rsid w:val="002E72AE"/>
    <w:rsid w:val="002E734A"/>
    <w:rsid w:val="002E7D0A"/>
    <w:rsid w:val="002F04EE"/>
    <w:rsid w:val="002F0884"/>
    <w:rsid w:val="002F09CD"/>
    <w:rsid w:val="002F1792"/>
    <w:rsid w:val="002F20D9"/>
    <w:rsid w:val="002F3800"/>
    <w:rsid w:val="002F43D2"/>
    <w:rsid w:val="002F4A48"/>
    <w:rsid w:val="002F74CE"/>
    <w:rsid w:val="002F7AD3"/>
    <w:rsid w:val="00300482"/>
    <w:rsid w:val="00301900"/>
    <w:rsid w:val="00302397"/>
    <w:rsid w:val="003023B2"/>
    <w:rsid w:val="00302CD4"/>
    <w:rsid w:val="00305A33"/>
    <w:rsid w:val="00305EA1"/>
    <w:rsid w:val="003070AC"/>
    <w:rsid w:val="00307E9C"/>
    <w:rsid w:val="00310321"/>
    <w:rsid w:val="00310C2B"/>
    <w:rsid w:val="003115DE"/>
    <w:rsid w:val="003118DA"/>
    <w:rsid w:val="003125B9"/>
    <w:rsid w:val="00312CA6"/>
    <w:rsid w:val="00313048"/>
    <w:rsid w:val="003136AF"/>
    <w:rsid w:val="00313DAC"/>
    <w:rsid w:val="003143BE"/>
    <w:rsid w:val="00314A23"/>
    <w:rsid w:val="00314D62"/>
    <w:rsid w:val="00315038"/>
    <w:rsid w:val="00315A63"/>
    <w:rsid w:val="00317A95"/>
    <w:rsid w:val="003200BD"/>
    <w:rsid w:val="00320B73"/>
    <w:rsid w:val="00321102"/>
    <w:rsid w:val="003213BD"/>
    <w:rsid w:val="003217CC"/>
    <w:rsid w:val="0032226D"/>
    <w:rsid w:val="0032244F"/>
    <w:rsid w:val="00322604"/>
    <w:rsid w:val="0032331B"/>
    <w:rsid w:val="0032351B"/>
    <w:rsid w:val="00323AFE"/>
    <w:rsid w:val="0032559D"/>
    <w:rsid w:val="00325FD4"/>
    <w:rsid w:val="00326316"/>
    <w:rsid w:val="0032723D"/>
    <w:rsid w:val="003276A1"/>
    <w:rsid w:val="00327A38"/>
    <w:rsid w:val="00327DC5"/>
    <w:rsid w:val="0033037D"/>
    <w:rsid w:val="003307FF"/>
    <w:rsid w:val="00330CFD"/>
    <w:rsid w:val="00331A05"/>
    <w:rsid w:val="003322E9"/>
    <w:rsid w:val="003345EC"/>
    <w:rsid w:val="00334FFC"/>
    <w:rsid w:val="003350E1"/>
    <w:rsid w:val="00335CA9"/>
    <w:rsid w:val="00336848"/>
    <w:rsid w:val="0033757C"/>
    <w:rsid w:val="00340846"/>
    <w:rsid w:val="00341288"/>
    <w:rsid w:val="00341626"/>
    <w:rsid w:val="0034185E"/>
    <w:rsid w:val="00341A37"/>
    <w:rsid w:val="003438DF"/>
    <w:rsid w:val="0034428B"/>
    <w:rsid w:val="003450F0"/>
    <w:rsid w:val="003454AB"/>
    <w:rsid w:val="00345C48"/>
    <w:rsid w:val="00346059"/>
    <w:rsid w:val="00346183"/>
    <w:rsid w:val="003476C5"/>
    <w:rsid w:val="00347B34"/>
    <w:rsid w:val="00347D87"/>
    <w:rsid w:val="00347EB1"/>
    <w:rsid w:val="0035001D"/>
    <w:rsid w:val="003500F9"/>
    <w:rsid w:val="00350AC1"/>
    <w:rsid w:val="00351555"/>
    <w:rsid w:val="00352612"/>
    <w:rsid w:val="00352718"/>
    <w:rsid w:val="003531B8"/>
    <w:rsid w:val="00353C0A"/>
    <w:rsid w:val="003548FA"/>
    <w:rsid w:val="0035569E"/>
    <w:rsid w:val="003562F4"/>
    <w:rsid w:val="00357053"/>
    <w:rsid w:val="00357076"/>
    <w:rsid w:val="00360E2D"/>
    <w:rsid w:val="00361DEE"/>
    <w:rsid w:val="00361E87"/>
    <w:rsid w:val="003624E6"/>
    <w:rsid w:val="003628FA"/>
    <w:rsid w:val="003630DC"/>
    <w:rsid w:val="0036445C"/>
    <w:rsid w:val="00365240"/>
    <w:rsid w:val="003666C0"/>
    <w:rsid w:val="003668DE"/>
    <w:rsid w:val="00366A57"/>
    <w:rsid w:val="003671B2"/>
    <w:rsid w:val="00367612"/>
    <w:rsid w:val="00367E6D"/>
    <w:rsid w:val="0037020A"/>
    <w:rsid w:val="00370F83"/>
    <w:rsid w:val="003720CA"/>
    <w:rsid w:val="0037314F"/>
    <w:rsid w:val="00373606"/>
    <w:rsid w:val="00373B44"/>
    <w:rsid w:val="00373CB6"/>
    <w:rsid w:val="00374BA4"/>
    <w:rsid w:val="00374D54"/>
    <w:rsid w:val="003755E0"/>
    <w:rsid w:val="00375D44"/>
    <w:rsid w:val="00376D62"/>
    <w:rsid w:val="00376ECF"/>
    <w:rsid w:val="00377965"/>
    <w:rsid w:val="003803D0"/>
    <w:rsid w:val="00380691"/>
    <w:rsid w:val="00381B02"/>
    <w:rsid w:val="00381ED7"/>
    <w:rsid w:val="00382092"/>
    <w:rsid w:val="00382A43"/>
    <w:rsid w:val="00383151"/>
    <w:rsid w:val="00383A54"/>
    <w:rsid w:val="003848B1"/>
    <w:rsid w:val="00384985"/>
    <w:rsid w:val="00385DF4"/>
    <w:rsid w:val="00386225"/>
    <w:rsid w:val="00387343"/>
    <w:rsid w:val="003906C8"/>
    <w:rsid w:val="003907BC"/>
    <w:rsid w:val="003911D3"/>
    <w:rsid w:val="00391422"/>
    <w:rsid w:val="00391FB4"/>
    <w:rsid w:val="0039210F"/>
    <w:rsid w:val="00392B00"/>
    <w:rsid w:val="003934E0"/>
    <w:rsid w:val="003956C3"/>
    <w:rsid w:val="003971F7"/>
    <w:rsid w:val="00397962"/>
    <w:rsid w:val="00397A31"/>
    <w:rsid w:val="003A0130"/>
    <w:rsid w:val="003A04CA"/>
    <w:rsid w:val="003A1400"/>
    <w:rsid w:val="003A1783"/>
    <w:rsid w:val="003A5A34"/>
    <w:rsid w:val="003A61A6"/>
    <w:rsid w:val="003A6AFA"/>
    <w:rsid w:val="003A7102"/>
    <w:rsid w:val="003A7DB9"/>
    <w:rsid w:val="003A7FAB"/>
    <w:rsid w:val="003B0220"/>
    <w:rsid w:val="003B0529"/>
    <w:rsid w:val="003B15B8"/>
    <w:rsid w:val="003B26EF"/>
    <w:rsid w:val="003B2E26"/>
    <w:rsid w:val="003B4783"/>
    <w:rsid w:val="003B651D"/>
    <w:rsid w:val="003B6694"/>
    <w:rsid w:val="003B71BE"/>
    <w:rsid w:val="003B72F5"/>
    <w:rsid w:val="003B7821"/>
    <w:rsid w:val="003B7A45"/>
    <w:rsid w:val="003B7FEB"/>
    <w:rsid w:val="003C13C5"/>
    <w:rsid w:val="003C14F2"/>
    <w:rsid w:val="003C1A6E"/>
    <w:rsid w:val="003C1F6A"/>
    <w:rsid w:val="003C24A3"/>
    <w:rsid w:val="003C29F4"/>
    <w:rsid w:val="003C380C"/>
    <w:rsid w:val="003C3C63"/>
    <w:rsid w:val="003C4C73"/>
    <w:rsid w:val="003C5311"/>
    <w:rsid w:val="003C53D3"/>
    <w:rsid w:val="003C59A1"/>
    <w:rsid w:val="003C5AED"/>
    <w:rsid w:val="003C7DF7"/>
    <w:rsid w:val="003D1330"/>
    <w:rsid w:val="003D2B67"/>
    <w:rsid w:val="003D36E0"/>
    <w:rsid w:val="003D37C6"/>
    <w:rsid w:val="003D3B12"/>
    <w:rsid w:val="003D48F4"/>
    <w:rsid w:val="003D497A"/>
    <w:rsid w:val="003D4FE3"/>
    <w:rsid w:val="003D5569"/>
    <w:rsid w:val="003D5880"/>
    <w:rsid w:val="003D5AB7"/>
    <w:rsid w:val="003D6633"/>
    <w:rsid w:val="003D66A4"/>
    <w:rsid w:val="003D718B"/>
    <w:rsid w:val="003E0788"/>
    <w:rsid w:val="003E2F47"/>
    <w:rsid w:val="003E317F"/>
    <w:rsid w:val="003E3708"/>
    <w:rsid w:val="003E52C0"/>
    <w:rsid w:val="003E66AC"/>
    <w:rsid w:val="003E6D74"/>
    <w:rsid w:val="003E7A2F"/>
    <w:rsid w:val="003E7F07"/>
    <w:rsid w:val="003E7F8A"/>
    <w:rsid w:val="003F061C"/>
    <w:rsid w:val="003F2958"/>
    <w:rsid w:val="003F35E9"/>
    <w:rsid w:val="003F4869"/>
    <w:rsid w:val="003F4DAA"/>
    <w:rsid w:val="003F5634"/>
    <w:rsid w:val="003F6070"/>
    <w:rsid w:val="003F77C8"/>
    <w:rsid w:val="003F7CC7"/>
    <w:rsid w:val="00400B46"/>
    <w:rsid w:val="0040138B"/>
    <w:rsid w:val="0040143B"/>
    <w:rsid w:val="00401511"/>
    <w:rsid w:val="00401EB4"/>
    <w:rsid w:val="00402EBB"/>
    <w:rsid w:val="00403343"/>
    <w:rsid w:val="00403D5C"/>
    <w:rsid w:val="00403E61"/>
    <w:rsid w:val="004045F6"/>
    <w:rsid w:val="00404A50"/>
    <w:rsid w:val="00405FFE"/>
    <w:rsid w:val="004068B1"/>
    <w:rsid w:val="004070EC"/>
    <w:rsid w:val="00407BBB"/>
    <w:rsid w:val="0041017B"/>
    <w:rsid w:val="00410E91"/>
    <w:rsid w:val="0041220E"/>
    <w:rsid w:val="00412439"/>
    <w:rsid w:val="004126DF"/>
    <w:rsid w:val="00412750"/>
    <w:rsid w:val="00413A96"/>
    <w:rsid w:val="004168D1"/>
    <w:rsid w:val="004169EF"/>
    <w:rsid w:val="0041759E"/>
    <w:rsid w:val="00417DEC"/>
    <w:rsid w:val="00420AFD"/>
    <w:rsid w:val="00423753"/>
    <w:rsid w:val="00425FAD"/>
    <w:rsid w:val="004269E3"/>
    <w:rsid w:val="00426C0E"/>
    <w:rsid w:val="0043016A"/>
    <w:rsid w:val="0043155B"/>
    <w:rsid w:val="00431F2B"/>
    <w:rsid w:val="00432638"/>
    <w:rsid w:val="00432760"/>
    <w:rsid w:val="004329DF"/>
    <w:rsid w:val="00433861"/>
    <w:rsid w:val="004348D0"/>
    <w:rsid w:val="004352AB"/>
    <w:rsid w:val="00435A1F"/>
    <w:rsid w:val="00436702"/>
    <w:rsid w:val="0043685C"/>
    <w:rsid w:val="004376C4"/>
    <w:rsid w:val="00437A5A"/>
    <w:rsid w:val="00437C59"/>
    <w:rsid w:val="00437F38"/>
    <w:rsid w:val="004408F9"/>
    <w:rsid w:val="004416F2"/>
    <w:rsid w:val="00441748"/>
    <w:rsid w:val="004417AA"/>
    <w:rsid w:val="00441DCB"/>
    <w:rsid w:val="004425BF"/>
    <w:rsid w:val="004425E9"/>
    <w:rsid w:val="00442714"/>
    <w:rsid w:val="00442828"/>
    <w:rsid w:val="0044550B"/>
    <w:rsid w:val="004463C8"/>
    <w:rsid w:val="004506B3"/>
    <w:rsid w:val="0045101C"/>
    <w:rsid w:val="004513AB"/>
    <w:rsid w:val="004517E0"/>
    <w:rsid w:val="00451813"/>
    <w:rsid w:val="00451A63"/>
    <w:rsid w:val="00452465"/>
    <w:rsid w:val="00452CCC"/>
    <w:rsid w:val="00452FCB"/>
    <w:rsid w:val="004537F6"/>
    <w:rsid w:val="00454018"/>
    <w:rsid w:val="004552A0"/>
    <w:rsid w:val="0045542B"/>
    <w:rsid w:val="0045557E"/>
    <w:rsid w:val="00455955"/>
    <w:rsid w:val="0045672D"/>
    <w:rsid w:val="0045713D"/>
    <w:rsid w:val="0045717B"/>
    <w:rsid w:val="00460853"/>
    <w:rsid w:val="00460F88"/>
    <w:rsid w:val="004617ED"/>
    <w:rsid w:val="004634AE"/>
    <w:rsid w:val="00466015"/>
    <w:rsid w:val="004669E8"/>
    <w:rsid w:val="00466FDB"/>
    <w:rsid w:val="00467224"/>
    <w:rsid w:val="0046728B"/>
    <w:rsid w:val="004677F3"/>
    <w:rsid w:val="0047149B"/>
    <w:rsid w:val="00471C75"/>
    <w:rsid w:val="00471E52"/>
    <w:rsid w:val="0047307C"/>
    <w:rsid w:val="0047322A"/>
    <w:rsid w:val="004736AD"/>
    <w:rsid w:val="004737CB"/>
    <w:rsid w:val="00473D16"/>
    <w:rsid w:val="0047445E"/>
    <w:rsid w:val="00474A1B"/>
    <w:rsid w:val="00475E0B"/>
    <w:rsid w:val="00476150"/>
    <w:rsid w:val="00476551"/>
    <w:rsid w:val="00476DC0"/>
    <w:rsid w:val="0047712D"/>
    <w:rsid w:val="00480D12"/>
    <w:rsid w:val="00481140"/>
    <w:rsid w:val="0048116D"/>
    <w:rsid w:val="004818B7"/>
    <w:rsid w:val="00481C9D"/>
    <w:rsid w:val="00481E00"/>
    <w:rsid w:val="0048282C"/>
    <w:rsid w:val="004832E3"/>
    <w:rsid w:val="00484441"/>
    <w:rsid w:val="00484742"/>
    <w:rsid w:val="00484C4E"/>
    <w:rsid w:val="00484EC7"/>
    <w:rsid w:val="00485A62"/>
    <w:rsid w:val="00485B6E"/>
    <w:rsid w:val="00486BDE"/>
    <w:rsid w:val="00490759"/>
    <w:rsid w:val="00490B20"/>
    <w:rsid w:val="00490C30"/>
    <w:rsid w:val="00490FDB"/>
    <w:rsid w:val="004913C2"/>
    <w:rsid w:val="004926D2"/>
    <w:rsid w:val="00492DE3"/>
    <w:rsid w:val="004945A8"/>
    <w:rsid w:val="00495434"/>
    <w:rsid w:val="00495924"/>
    <w:rsid w:val="00496FC7"/>
    <w:rsid w:val="00497F78"/>
    <w:rsid w:val="004A00B6"/>
    <w:rsid w:val="004A048B"/>
    <w:rsid w:val="004A04CA"/>
    <w:rsid w:val="004A3451"/>
    <w:rsid w:val="004A4D57"/>
    <w:rsid w:val="004A56EE"/>
    <w:rsid w:val="004A58AC"/>
    <w:rsid w:val="004A5AAA"/>
    <w:rsid w:val="004A7393"/>
    <w:rsid w:val="004A7C22"/>
    <w:rsid w:val="004A7DD9"/>
    <w:rsid w:val="004B1978"/>
    <w:rsid w:val="004B21AC"/>
    <w:rsid w:val="004B25E9"/>
    <w:rsid w:val="004B296B"/>
    <w:rsid w:val="004B2E32"/>
    <w:rsid w:val="004B3CFA"/>
    <w:rsid w:val="004B41C2"/>
    <w:rsid w:val="004B4256"/>
    <w:rsid w:val="004B5583"/>
    <w:rsid w:val="004B7D64"/>
    <w:rsid w:val="004B7EDE"/>
    <w:rsid w:val="004C1833"/>
    <w:rsid w:val="004C3396"/>
    <w:rsid w:val="004C61E2"/>
    <w:rsid w:val="004C6F6F"/>
    <w:rsid w:val="004C73EA"/>
    <w:rsid w:val="004D0593"/>
    <w:rsid w:val="004D07F2"/>
    <w:rsid w:val="004D0DA8"/>
    <w:rsid w:val="004D2462"/>
    <w:rsid w:val="004D25BB"/>
    <w:rsid w:val="004D2CE7"/>
    <w:rsid w:val="004D3254"/>
    <w:rsid w:val="004D51D0"/>
    <w:rsid w:val="004D52AA"/>
    <w:rsid w:val="004D68C1"/>
    <w:rsid w:val="004D6F52"/>
    <w:rsid w:val="004D74E3"/>
    <w:rsid w:val="004E00DC"/>
    <w:rsid w:val="004E1DDC"/>
    <w:rsid w:val="004E2480"/>
    <w:rsid w:val="004E3678"/>
    <w:rsid w:val="004E3723"/>
    <w:rsid w:val="004E3804"/>
    <w:rsid w:val="004E3FBE"/>
    <w:rsid w:val="004E4EE3"/>
    <w:rsid w:val="004E5058"/>
    <w:rsid w:val="004E59E1"/>
    <w:rsid w:val="004E5FFF"/>
    <w:rsid w:val="004E73C8"/>
    <w:rsid w:val="004E7DC2"/>
    <w:rsid w:val="004F06A1"/>
    <w:rsid w:val="004F11B9"/>
    <w:rsid w:val="004F2224"/>
    <w:rsid w:val="004F2BC3"/>
    <w:rsid w:val="004F34ED"/>
    <w:rsid w:val="004F3B59"/>
    <w:rsid w:val="004F428F"/>
    <w:rsid w:val="004F473F"/>
    <w:rsid w:val="004F6E2C"/>
    <w:rsid w:val="004F7148"/>
    <w:rsid w:val="004F773B"/>
    <w:rsid w:val="00500488"/>
    <w:rsid w:val="00500494"/>
    <w:rsid w:val="005011B7"/>
    <w:rsid w:val="005014AD"/>
    <w:rsid w:val="00501D23"/>
    <w:rsid w:val="00502265"/>
    <w:rsid w:val="00502812"/>
    <w:rsid w:val="00502BCB"/>
    <w:rsid w:val="00502CAD"/>
    <w:rsid w:val="005033C3"/>
    <w:rsid w:val="00503A57"/>
    <w:rsid w:val="0050416B"/>
    <w:rsid w:val="0050454D"/>
    <w:rsid w:val="00504696"/>
    <w:rsid w:val="00504E9E"/>
    <w:rsid w:val="005056F4"/>
    <w:rsid w:val="00505F66"/>
    <w:rsid w:val="00506C5D"/>
    <w:rsid w:val="00506C91"/>
    <w:rsid w:val="005072DF"/>
    <w:rsid w:val="00507FFE"/>
    <w:rsid w:val="005101C8"/>
    <w:rsid w:val="005103B6"/>
    <w:rsid w:val="005114AD"/>
    <w:rsid w:val="00511BA4"/>
    <w:rsid w:val="00511D23"/>
    <w:rsid w:val="00512BC8"/>
    <w:rsid w:val="00513DE1"/>
    <w:rsid w:val="0051455D"/>
    <w:rsid w:val="0051793C"/>
    <w:rsid w:val="00517BCF"/>
    <w:rsid w:val="00517DEC"/>
    <w:rsid w:val="00520EED"/>
    <w:rsid w:val="005213B6"/>
    <w:rsid w:val="00521611"/>
    <w:rsid w:val="005216E2"/>
    <w:rsid w:val="00521F1D"/>
    <w:rsid w:val="005220BE"/>
    <w:rsid w:val="0052218D"/>
    <w:rsid w:val="0052291A"/>
    <w:rsid w:val="005229D7"/>
    <w:rsid w:val="005233EC"/>
    <w:rsid w:val="005234E7"/>
    <w:rsid w:val="0052369F"/>
    <w:rsid w:val="00523F2C"/>
    <w:rsid w:val="0052427B"/>
    <w:rsid w:val="00524A32"/>
    <w:rsid w:val="005255EC"/>
    <w:rsid w:val="00525831"/>
    <w:rsid w:val="00525A97"/>
    <w:rsid w:val="00526470"/>
    <w:rsid w:val="0052722B"/>
    <w:rsid w:val="005307E8"/>
    <w:rsid w:val="00530A66"/>
    <w:rsid w:val="00530C36"/>
    <w:rsid w:val="0053102B"/>
    <w:rsid w:val="00531785"/>
    <w:rsid w:val="005317E8"/>
    <w:rsid w:val="005326D3"/>
    <w:rsid w:val="00534C1D"/>
    <w:rsid w:val="00535A1A"/>
    <w:rsid w:val="00535DD3"/>
    <w:rsid w:val="00536ACD"/>
    <w:rsid w:val="00540651"/>
    <w:rsid w:val="005409C5"/>
    <w:rsid w:val="00540A81"/>
    <w:rsid w:val="00542A7B"/>
    <w:rsid w:val="00542B55"/>
    <w:rsid w:val="00543EB7"/>
    <w:rsid w:val="00545058"/>
    <w:rsid w:val="0054709B"/>
    <w:rsid w:val="0054771E"/>
    <w:rsid w:val="0055095D"/>
    <w:rsid w:val="00552386"/>
    <w:rsid w:val="00552C0F"/>
    <w:rsid w:val="00552DFA"/>
    <w:rsid w:val="00553511"/>
    <w:rsid w:val="00553FC0"/>
    <w:rsid w:val="00554E35"/>
    <w:rsid w:val="0055591E"/>
    <w:rsid w:val="005560D4"/>
    <w:rsid w:val="00556697"/>
    <w:rsid w:val="00557473"/>
    <w:rsid w:val="00561A58"/>
    <w:rsid w:val="00562B5C"/>
    <w:rsid w:val="00562D94"/>
    <w:rsid w:val="00563252"/>
    <w:rsid w:val="005637CF"/>
    <w:rsid w:val="00563969"/>
    <w:rsid w:val="00563B89"/>
    <w:rsid w:val="005640B9"/>
    <w:rsid w:val="005641ED"/>
    <w:rsid w:val="0056455B"/>
    <w:rsid w:val="00564850"/>
    <w:rsid w:val="00564940"/>
    <w:rsid w:val="00565DCF"/>
    <w:rsid w:val="005669B9"/>
    <w:rsid w:val="00567282"/>
    <w:rsid w:val="00567395"/>
    <w:rsid w:val="0056742F"/>
    <w:rsid w:val="00567B47"/>
    <w:rsid w:val="00567DDE"/>
    <w:rsid w:val="00571158"/>
    <w:rsid w:val="00571C00"/>
    <w:rsid w:val="00572274"/>
    <w:rsid w:val="00573469"/>
    <w:rsid w:val="005734FF"/>
    <w:rsid w:val="005738CE"/>
    <w:rsid w:val="00573DE5"/>
    <w:rsid w:val="005752B8"/>
    <w:rsid w:val="00575647"/>
    <w:rsid w:val="00575C18"/>
    <w:rsid w:val="0057605A"/>
    <w:rsid w:val="00576B05"/>
    <w:rsid w:val="00577633"/>
    <w:rsid w:val="005777A4"/>
    <w:rsid w:val="00577E5F"/>
    <w:rsid w:val="005814AC"/>
    <w:rsid w:val="00582D90"/>
    <w:rsid w:val="0058455E"/>
    <w:rsid w:val="0058471B"/>
    <w:rsid w:val="00584B02"/>
    <w:rsid w:val="00584F99"/>
    <w:rsid w:val="00585C30"/>
    <w:rsid w:val="00587079"/>
    <w:rsid w:val="0058739F"/>
    <w:rsid w:val="00587594"/>
    <w:rsid w:val="005875B6"/>
    <w:rsid w:val="0059084A"/>
    <w:rsid w:val="005908D9"/>
    <w:rsid w:val="00591304"/>
    <w:rsid w:val="005916AE"/>
    <w:rsid w:val="005926E6"/>
    <w:rsid w:val="00593616"/>
    <w:rsid w:val="005938C5"/>
    <w:rsid w:val="0059561A"/>
    <w:rsid w:val="0059569F"/>
    <w:rsid w:val="00596147"/>
    <w:rsid w:val="005969C1"/>
    <w:rsid w:val="00597A1D"/>
    <w:rsid w:val="005A12C1"/>
    <w:rsid w:val="005A12DF"/>
    <w:rsid w:val="005A1B8E"/>
    <w:rsid w:val="005A1D32"/>
    <w:rsid w:val="005A30C8"/>
    <w:rsid w:val="005A3D51"/>
    <w:rsid w:val="005A3F76"/>
    <w:rsid w:val="005A43B3"/>
    <w:rsid w:val="005A483E"/>
    <w:rsid w:val="005A547F"/>
    <w:rsid w:val="005A5858"/>
    <w:rsid w:val="005A5FEA"/>
    <w:rsid w:val="005A673D"/>
    <w:rsid w:val="005A7B97"/>
    <w:rsid w:val="005B126B"/>
    <w:rsid w:val="005B19A4"/>
    <w:rsid w:val="005B2288"/>
    <w:rsid w:val="005B2D21"/>
    <w:rsid w:val="005B34ED"/>
    <w:rsid w:val="005B3EC5"/>
    <w:rsid w:val="005B4B3A"/>
    <w:rsid w:val="005B5476"/>
    <w:rsid w:val="005B6B21"/>
    <w:rsid w:val="005B7711"/>
    <w:rsid w:val="005B7974"/>
    <w:rsid w:val="005C2180"/>
    <w:rsid w:val="005C259E"/>
    <w:rsid w:val="005C3A5D"/>
    <w:rsid w:val="005C3BF9"/>
    <w:rsid w:val="005C3D8E"/>
    <w:rsid w:val="005C4ED9"/>
    <w:rsid w:val="005C5D22"/>
    <w:rsid w:val="005C5F2B"/>
    <w:rsid w:val="005C6237"/>
    <w:rsid w:val="005C6AA8"/>
    <w:rsid w:val="005C7CD9"/>
    <w:rsid w:val="005D0FC0"/>
    <w:rsid w:val="005D1401"/>
    <w:rsid w:val="005D14A7"/>
    <w:rsid w:val="005D225E"/>
    <w:rsid w:val="005D2298"/>
    <w:rsid w:val="005D24F0"/>
    <w:rsid w:val="005D3BC1"/>
    <w:rsid w:val="005D3CED"/>
    <w:rsid w:val="005D3E7D"/>
    <w:rsid w:val="005D42B2"/>
    <w:rsid w:val="005D45C0"/>
    <w:rsid w:val="005D47EC"/>
    <w:rsid w:val="005D4864"/>
    <w:rsid w:val="005D4BD6"/>
    <w:rsid w:val="005D4C3C"/>
    <w:rsid w:val="005D51DB"/>
    <w:rsid w:val="005D577C"/>
    <w:rsid w:val="005D67AF"/>
    <w:rsid w:val="005D7900"/>
    <w:rsid w:val="005E00AE"/>
    <w:rsid w:val="005E046F"/>
    <w:rsid w:val="005E08B1"/>
    <w:rsid w:val="005E0FEC"/>
    <w:rsid w:val="005E11A6"/>
    <w:rsid w:val="005E1371"/>
    <w:rsid w:val="005E14D1"/>
    <w:rsid w:val="005E174F"/>
    <w:rsid w:val="005E1853"/>
    <w:rsid w:val="005E19F9"/>
    <w:rsid w:val="005E3A67"/>
    <w:rsid w:val="005E43C8"/>
    <w:rsid w:val="005E43E3"/>
    <w:rsid w:val="005E5E50"/>
    <w:rsid w:val="005E5E51"/>
    <w:rsid w:val="005E6AB6"/>
    <w:rsid w:val="005E701F"/>
    <w:rsid w:val="005F02FE"/>
    <w:rsid w:val="005F271C"/>
    <w:rsid w:val="005F32CB"/>
    <w:rsid w:val="005F5CFA"/>
    <w:rsid w:val="005F6C7D"/>
    <w:rsid w:val="005F7BA3"/>
    <w:rsid w:val="00600217"/>
    <w:rsid w:val="00601BEE"/>
    <w:rsid w:val="00601D85"/>
    <w:rsid w:val="006020DC"/>
    <w:rsid w:val="006037C2"/>
    <w:rsid w:val="00604155"/>
    <w:rsid w:val="00604332"/>
    <w:rsid w:val="00604BBC"/>
    <w:rsid w:val="00604DC6"/>
    <w:rsid w:val="006058E1"/>
    <w:rsid w:val="00605CA9"/>
    <w:rsid w:val="00605EAD"/>
    <w:rsid w:val="00606408"/>
    <w:rsid w:val="00606590"/>
    <w:rsid w:val="00606FB5"/>
    <w:rsid w:val="0060748A"/>
    <w:rsid w:val="00610A08"/>
    <w:rsid w:val="006115B1"/>
    <w:rsid w:val="00611B93"/>
    <w:rsid w:val="00611C25"/>
    <w:rsid w:val="00612751"/>
    <w:rsid w:val="00613E6B"/>
    <w:rsid w:val="006143F1"/>
    <w:rsid w:val="00614ACF"/>
    <w:rsid w:val="00615AFD"/>
    <w:rsid w:val="006168F8"/>
    <w:rsid w:val="00616B6D"/>
    <w:rsid w:val="006175EB"/>
    <w:rsid w:val="00617715"/>
    <w:rsid w:val="00620FD1"/>
    <w:rsid w:val="006238C8"/>
    <w:rsid w:val="0062450A"/>
    <w:rsid w:val="006245CF"/>
    <w:rsid w:val="00624F72"/>
    <w:rsid w:val="00625519"/>
    <w:rsid w:val="00626223"/>
    <w:rsid w:val="00626370"/>
    <w:rsid w:val="00626765"/>
    <w:rsid w:val="00626F90"/>
    <w:rsid w:val="006273FE"/>
    <w:rsid w:val="00627810"/>
    <w:rsid w:val="00630CDD"/>
    <w:rsid w:val="006327BD"/>
    <w:rsid w:val="00633368"/>
    <w:rsid w:val="006334FB"/>
    <w:rsid w:val="00634928"/>
    <w:rsid w:val="00635551"/>
    <w:rsid w:val="006360B5"/>
    <w:rsid w:val="0063640C"/>
    <w:rsid w:val="0063673C"/>
    <w:rsid w:val="0064146D"/>
    <w:rsid w:val="0064167A"/>
    <w:rsid w:val="00641ABC"/>
    <w:rsid w:val="00641D42"/>
    <w:rsid w:val="00642016"/>
    <w:rsid w:val="0064251F"/>
    <w:rsid w:val="006426E0"/>
    <w:rsid w:val="0064428A"/>
    <w:rsid w:val="006450A2"/>
    <w:rsid w:val="00645748"/>
    <w:rsid w:val="00645CDD"/>
    <w:rsid w:val="006469C0"/>
    <w:rsid w:val="00647B32"/>
    <w:rsid w:val="00647C2D"/>
    <w:rsid w:val="00647F9B"/>
    <w:rsid w:val="0065064D"/>
    <w:rsid w:val="006510DC"/>
    <w:rsid w:val="00651172"/>
    <w:rsid w:val="0065201C"/>
    <w:rsid w:val="006538EE"/>
    <w:rsid w:val="00654A31"/>
    <w:rsid w:val="006555A5"/>
    <w:rsid w:val="00656545"/>
    <w:rsid w:val="006605D7"/>
    <w:rsid w:val="0066069B"/>
    <w:rsid w:val="00660890"/>
    <w:rsid w:val="00660C72"/>
    <w:rsid w:val="0066139C"/>
    <w:rsid w:val="00662C03"/>
    <w:rsid w:val="00665D94"/>
    <w:rsid w:val="006665C4"/>
    <w:rsid w:val="006666B1"/>
    <w:rsid w:val="006669E8"/>
    <w:rsid w:val="00667D89"/>
    <w:rsid w:val="00670B7F"/>
    <w:rsid w:val="00671611"/>
    <w:rsid w:val="006717C5"/>
    <w:rsid w:val="00671B10"/>
    <w:rsid w:val="006729F6"/>
    <w:rsid w:val="00673779"/>
    <w:rsid w:val="00675493"/>
    <w:rsid w:val="0067569B"/>
    <w:rsid w:val="00675C0E"/>
    <w:rsid w:val="006760D8"/>
    <w:rsid w:val="006769A9"/>
    <w:rsid w:val="006769DB"/>
    <w:rsid w:val="00676EE9"/>
    <w:rsid w:val="006800A9"/>
    <w:rsid w:val="006805D7"/>
    <w:rsid w:val="0068115A"/>
    <w:rsid w:val="006813B7"/>
    <w:rsid w:val="00681AD5"/>
    <w:rsid w:val="006820C0"/>
    <w:rsid w:val="0068340B"/>
    <w:rsid w:val="0068369E"/>
    <w:rsid w:val="00683BC0"/>
    <w:rsid w:val="00683EE3"/>
    <w:rsid w:val="0068480A"/>
    <w:rsid w:val="006853DF"/>
    <w:rsid w:val="0068591A"/>
    <w:rsid w:val="00685DAC"/>
    <w:rsid w:val="00685DFE"/>
    <w:rsid w:val="0069073B"/>
    <w:rsid w:val="0069080C"/>
    <w:rsid w:val="00692495"/>
    <w:rsid w:val="0069355D"/>
    <w:rsid w:val="00693657"/>
    <w:rsid w:val="0069383C"/>
    <w:rsid w:val="00693F5B"/>
    <w:rsid w:val="0069452C"/>
    <w:rsid w:val="00694E82"/>
    <w:rsid w:val="00694F67"/>
    <w:rsid w:val="00695C76"/>
    <w:rsid w:val="00697A14"/>
    <w:rsid w:val="006A005E"/>
    <w:rsid w:val="006A07FF"/>
    <w:rsid w:val="006A201D"/>
    <w:rsid w:val="006A23D3"/>
    <w:rsid w:val="006A38DC"/>
    <w:rsid w:val="006A3EAA"/>
    <w:rsid w:val="006A42A5"/>
    <w:rsid w:val="006A5598"/>
    <w:rsid w:val="006A6AF0"/>
    <w:rsid w:val="006A7E63"/>
    <w:rsid w:val="006B1293"/>
    <w:rsid w:val="006B36E7"/>
    <w:rsid w:val="006B377A"/>
    <w:rsid w:val="006B3957"/>
    <w:rsid w:val="006B4693"/>
    <w:rsid w:val="006B46AF"/>
    <w:rsid w:val="006B6814"/>
    <w:rsid w:val="006B76A0"/>
    <w:rsid w:val="006B789B"/>
    <w:rsid w:val="006C1282"/>
    <w:rsid w:val="006C1C4D"/>
    <w:rsid w:val="006C1D5D"/>
    <w:rsid w:val="006C1E61"/>
    <w:rsid w:val="006C24BD"/>
    <w:rsid w:val="006C29A3"/>
    <w:rsid w:val="006C2ACF"/>
    <w:rsid w:val="006C2F23"/>
    <w:rsid w:val="006C3057"/>
    <w:rsid w:val="006C3430"/>
    <w:rsid w:val="006C4EE1"/>
    <w:rsid w:val="006C5376"/>
    <w:rsid w:val="006C537C"/>
    <w:rsid w:val="006C7550"/>
    <w:rsid w:val="006C760B"/>
    <w:rsid w:val="006D0986"/>
    <w:rsid w:val="006D0CC6"/>
    <w:rsid w:val="006D0DFF"/>
    <w:rsid w:val="006D15EF"/>
    <w:rsid w:val="006D16FF"/>
    <w:rsid w:val="006D185B"/>
    <w:rsid w:val="006D311F"/>
    <w:rsid w:val="006D32AE"/>
    <w:rsid w:val="006D416F"/>
    <w:rsid w:val="006D6CB5"/>
    <w:rsid w:val="006D6D3D"/>
    <w:rsid w:val="006D6D97"/>
    <w:rsid w:val="006D7763"/>
    <w:rsid w:val="006E13E3"/>
    <w:rsid w:val="006E2C85"/>
    <w:rsid w:val="006E3859"/>
    <w:rsid w:val="006E6150"/>
    <w:rsid w:val="006E71FB"/>
    <w:rsid w:val="006F0381"/>
    <w:rsid w:val="006F14FD"/>
    <w:rsid w:val="006F151A"/>
    <w:rsid w:val="006F19C3"/>
    <w:rsid w:val="006F269E"/>
    <w:rsid w:val="006F29BF"/>
    <w:rsid w:val="006F535A"/>
    <w:rsid w:val="006F639F"/>
    <w:rsid w:val="006F64DA"/>
    <w:rsid w:val="006F6DF0"/>
    <w:rsid w:val="006F719B"/>
    <w:rsid w:val="006F7D7C"/>
    <w:rsid w:val="007005FB"/>
    <w:rsid w:val="00700972"/>
    <w:rsid w:val="0070114B"/>
    <w:rsid w:val="00701F8F"/>
    <w:rsid w:val="007026D2"/>
    <w:rsid w:val="00702B40"/>
    <w:rsid w:val="00702E7F"/>
    <w:rsid w:val="0070497A"/>
    <w:rsid w:val="00704FDF"/>
    <w:rsid w:val="00705112"/>
    <w:rsid w:val="0070635C"/>
    <w:rsid w:val="00707DD9"/>
    <w:rsid w:val="007104F9"/>
    <w:rsid w:val="0071059C"/>
    <w:rsid w:val="007108EF"/>
    <w:rsid w:val="0071144E"/>
    <w:rsid w:val="00711BB9"/>
    <w:rsid w:val="0071214E"/>
    <w:rsid w:val="007129EC"/>
    <w:rsid w:val="00713AE5"/>
    <w:rsid w:val="00714B84"/>
    <w:rsid w:val="00714C86"/>
    <w:rsid w:val="00714DF2"/>
    <w:rsid w:val="00716A78"/>
    <w:rsid w:val="00716C01"/>
    <w:rsid w:val="00720D3C"/>
    <w:rsid w:val="007211FC"/>
    <w:rsid w:val="00721CCD"/>
    <w:rsid w:val="0072229F"/>
    <w:rsid w:val="007225FF"/>
    <w:rsid w:val="0072385D"/>
    <w:rsid w:val="00723D6F"/>
    <w:rsid w:val="00723EF2"/>
    <w:rsid w:val="007240F4"/>
    <w:rsid w:val="00724A56"/>
    <w:rsid w:val="0072582F"/>
    <w:rsid w:val="00725FA9"/>
    <w:rsid w:val="0072619E"/>
    <w:rsid w:val="00726533"/>
    <w:rsid w:val="007265AD"/>
    <w:rsid w:val="00726A82"/>
    <w:rsid w:val="00726E6A"/>
    <w:rsid w:val="00727FEA"/>
    <w:rsid w:val="00731284"/>
    <w:rsid w:val="0073166E"/>
    <w:rsid w:val="00733780"/>
    <w:rsid w:val="00734564"/>
    <w:rsid w:val="007349D2"/>
    <w:rsid w:val="00734B8F"/>
    <w:rsid w:val="00735BE1"/>
    <w:rsid w:val="0073705D"/>
    <w:rsid w:val="00740092"/>
    <w:rsid w:val="00740562"/>
    <w:rsid w:val="00740894"/>
    <w:rsid w:val="00740BC5"/>
    <w:rsid w:val="00740E7D"/>
    <w:rsid w:val="007412E6"/>
    <w:rsid w:val="0074134A"/>
    <w:rsid w:val="007417FC"/>
    <w:rsid w:val="00741D6B"/>
    <w:rsid w:val="007430F7"/>
    <w:rsid w:val="0074343D"/>
    <w:rsid w:val="00744A80"/>
    <w:rsid w:val="00745728"/>
    <w:rsid w:val="00745A68"/>
    <w:rsid w:val="007461CB"/>
    <w:rsid w:val="00746556"/>
    <w:rsid w:val="0074718D"/>
    <w:rsid w:val="00747797"/>
    <w:rsid w:val="00747C5F"/>
    <w:rsid w:val="00750088"/>
    <w:rsid w:val="007524F8"/>
    <w:rsid w:val="00752A7B"/>
    <w:rsid w:val="00752C76"/>
    <w:rsid w:val="007530F0"/>
    <w:rsid w:val="00754194"/>
    <w:rsid w:val="00755D84"/>
    <w:rsid w:val="00760B66"/>
    <w:rsid w:val="00761B68"/>
    <w:rsid w:val="00761DA4"/>
    <w:rsid w:val="00763C64"/>
    <w:rsid w:val="00763D1B"/>
    <w:rsid w:val="00766469"/>
    <w:rsid w:val="007678EE"/>
    <w:rsid w:val="00770B96"/>
    <w:rsid w:val="0077119B"/>
    <w:rsid w:val="0077222D"/>
    <w:rsid w:val="00773887"/>
    <w:rsid w:val="007739F6"/>
    <w:rsid w:val="00773A0B"/>
    <w:rsid w:val="007748F1"/>
    <w:rsid w:val="00775251"/>
    <w:rsid w:val="00775A81"/>
    <w:rsid w:val="00776431"/>
    <w:rsid w:val="007765FF"/>
    <w:rsid w:val="00776DF2"/>
    <w:rsid w:val="00777DD0"/>
    <w:rsid w:val="007801F5"/>
    <w:rsid w:val="0078102C"/>
    <w:rsid w:val="00781067"/>
    <w:rsid w:val="00781AC7"/>
    <w:rsid w:val="0078279B"/>
    <w:rsid w:val="0078294D"/>
    <w:rsid w:val="00783045"/>
    <w:rsid w:val="007833E5"/>
    <w:rsid w:val="007863B1"/>
    <w:rsid w:val="00787FE4"/>
    <w:rsid w:val="00790010"/>
    <w:rsid w:val="007900BB"/>
    <w:rsid w:val="0079052A"/>
    <w:rsid w:val="00792CEE"/>
    <w:rsid w:val="007952AA"/>
    <w:rsid w:val="00795AA7"/>
    <w:rsid w:val="00795B11"/>
    <w:rsid w:val="00795E98"/>
    <w:rsid w:val="00796305"/>
    <w:rsid w:val="00796435"/>
    <w:rsid w:val="007966AB"/>
    <w:rsid w:val="00796743"/>
    <w:rsid w:val="007A025B"/>
    <w:rsid w:val="007A02D9"/>
    <w:rsid w:val="007A0F8B"/>
    <w:rsid w:val="007A118E"/>
    <w:rsid w:val="007A17FF"/>
    <w:rsid w:val="007A2A55"/>
    <w:rsid w:val="007A2BC9"/>
    <w:rsid w:val="007A333C"/>
    <w:rsid w:val="007A3AB0"/>
    <w:rsid w:val="007A53B6"/>
    <w:rsid w:val="007A57AD"/>
    <w:rsid w:val="007A58EA"/>
    <w:rsid w:val="007A6141"/>
    <w:rsid w:val="007A7562"/>
    <w:rsid w:val="007B0EE7"/>
    <w:rsid w:val="007B1739"/>
    <w:rsid w:val="007B311F"/>
    <w:rsid w:val="007B3BEF"/>
    <w:rsid w:val="007B4089"/>
    <w:rsid w:val="007B416E"/>
    <w:rsid w:val="007B494C"/>
    <w:rsid w:val="007B6C2B"/>
    <w:rsid w:val="007C02B3"/>
    <w:rsid w:val="007C11A9"/>
    <w:rsid w:val="007C1E6D"/>
    <w:rsid w:val="007C38D4"/>
    <w:rsid w:val="007C3E9D"/>
    <w:rsid w:val="007D1501"/>
    <w:rsid w:val="007D16E2"/>
    <w:rsid w:val="007D17B2"/>
    <w:rsid w:val="007D2294"/>
    <w:rsid w:val="007D2831"/>
    <w:rsid w:val="007D3833"/>
    <w:rsid w:val="007D45F5"/>
    <w:rsid w:val="007D46ED"/>
    <w:rsid w:val="007D5527"/>
    <w:rsid w:val="007D5620"/>
    <w:rsid w:val="007D6BD7"/>
    <w:rsid w:val="007D6E83"/>
    <w:rsid w:val="007D6ECB"/>
    <w:rsid w:val="007D7E9E"/>
    <w:rsid w:val="007E004C"/>
    <w:rsid w:val="007E026C"/>
    <w:rsid w:val="007E14A0"/>
    <w:rsid w:val="007E18C4"/>
    <w:rsid w:val="007E265C"/>
    <w:rsid w:val="007E2D91"/>
    <w:rsid w:val="007E524B"/>
    <w:rsid w:val="007E5AD8"/>
    <w:rsid w:val="007E5E8C"/>
    <w:rsid w:val="007E5EF3"/>
    <w:rsid w:val="007E615C"/>
    <w:rsid w:val="007E6C96"/>
    <w:rsid w:val="007E6CDE"/>
    <w:rsid w:val="007E7ABE"/>
    <w:rsid w:val="007F040A"/>
    <w:rsid w:val="007F08C5"/>
    <w:rsid w:val="007F10F9"/>
    <w:rsid w:val="007F1844"/>
    <w:rsid w:val="007F1B5E"/>
    <w:rsid w:val="007F1DB4"/>
    <w:rsid w:val="007F1E20"/>
    <w:rsid w:val="007F4BEC"/>
    <w:rsid w:val="007F54F9"/>
    <w:rsid w:val="007F5E18"/>
    <w:rsid w:val="007F651D"/>
    <w:rsid w:val="007F66EA"/>
    <w:rsid w:val="007F714D"/>
    <w:rsid w:val="007F724B"/>
    <w:rsid w:val="007F7766"/>
    <w:rsid w:val="00800F7D"/>
    <w:rsid w:val="0080104F"/>
    <w:rsid w:val="00801691"/>
    <w:rsid w:val="008031D2"/>
    <w:rsid w:val="00803739"/>
    <w:rsid w:val="00804908"/>
    <w:rsid w:val="00805403"/>
    <w:rsid w:val="00805521"/>
    <w:rsid w:val="00805E70"/>
    <w:rsid w:val="0080625D"/>
    <w:rsid w:val="008063CF"/>
    <w:rsid w:val="008064CB"/>
    <w:rsid w:val="008078CE"/>
    <w:rsid w:val="008105BA"/>
    <w:rsid w:val="00811095"/>
    <w:rsid w:val="00811B47"/>
    <w:rsid w:val="008128CC"/>
    <w:rsid w:val="008138CB"/>
    <w:rsid w:val="00813963"/>
    <w:rsid w:val="00814177"/>
    <w:rsid w:val="0081437E"/>
    <w:rsid w:val="00814E34"/>
    <w:rsid w:val="008172AD"/>
    <w:rsid w:val="00817D90"/>
    <w:rsid w:val="00817FB8"/>
    <w:rsid w:val="00820038"/>
    <w:rsid w:val="008202A1"/>
    <w:rsid w:val="00820400"/>
    <w:rsid w:val="00820A14"/>
    <w:rsid w:val="008217D3"/>
    <w:rsid w:val="00821C6A"/>
    <w:rsid w:val="00821DC8"/>
    <w:rsid w:val="00821EF8"/>
    <w:rsid w:val="00822F27"/>
    <w:rsid w:val="00823C0C"/>
    <w:rsid w:val="008248F9"/>
    <w:rsid w:val="00824BFC"/>
    <w:rsid w:val="00824EDF"/>
    <w:rsid w:val="008252A3"/>
    <w:rsid w:val="008256F0"/>
    <w:rsid w:val="00825F83"/>
    <w:rsid w:val="0082696C"/>
    <w:rsid w:val="00826AEA"/>
    <w:rsid w:val="00827527"/>
    <w:rsid w:val="0082753A"/>
    <w:rsid w:val="0083037A"/>
    <w:rsid w:val="008321CB"/>
    <w:rsid w:val="00832DF1"/>
    <w:rsid w:val="00833570"/>
    <w:rsid w:val="00835E17"/>
    <w:rsid w:val="00835F84"/>
    <w:rsid w:val="0083716E"/>
    <w:rsid w:val="00840D65"/>
    <w:rsid w:val="00841C60"/>
    <w:rsid w:val="00842566"/>
    <w:rsid w:val="008427E7"/>
    <w:rsid w:val="00843205"/>
    <w:rsid w:val="00843456"/>
    <w:rsid w:val="00845559"/>
    <w:rsid w:val="008461E5"/>
    <w:rsid w:val="00846F5D"/>
    <w:rsid w:val="008479CA"/>
    <w:rsid w:val="00847E9E"/>
    <w:rsid w:val="0085050D"/>
    <w:rsid w:val="00850AEB"/>
    <w:rsid w:val="0085124E"/>
    <w:rsid w:val="008523AE"/>
    <w:rsid w:val="00852502"/>
    <w:rsid w:val="008531AD"/>
    <w:rsid w:val="008535F9"/>
    <w:rsid w:val="00853A5C"/>
    <w:rsid w:val="00853A95"/>
    <w:rsid w:val="00853E83"/>
    <w:rsid w:val="00854688"/>
    <w:rsid w:val="008549FC"/>
    <w:rsid w:val="00854A66"/>
    <w:rsid w:val="00855232"/>
    <w:rsid w:val="00855326"/>
    <w:rsid w:val="0085611C"/>
    <w:rsid w:val="0085719B"/>
    <w:rsid w:val="0085759B"/>
    <w:rsid w:val="00857F84"/>
    <w:rsid w:val="008600D1"/>
    <w:rsid w:val="00860474"/>
    <w:rsid w:val="00861156"/>
    <w:rsid w:val="0086165F"/>
    <w:rsid w:val="008620D6"/>
    <w:rsid w:val="008622F4"/>
    <w:rsid w:val="00863BAA"/>
    <w:rsid w:val="00863C6A"/>
    <w:rsid w:val="008654BA"/>
    <w:rsid w:val="0086640D"/>
    <w:rsid w:val="00866475"/>
    <w:rsid w:val="00867B8E"/>
    <w:rsid w:val="00867EEC"/>
    <w:rsid w:val="008703E4"/>
    <w:rsid w:val="008703F3"/>
    <w:rsid w:val="0087258D"/>
    <w:rsid w:val="00872813"/>
    <w:rsid w:val="00872B16"/>
    <w:rsid w:val="008761DC"/>
    <w:rsid w:val="0087779B"/>
    <w:rsid w:val="00880578"/>
    <w:rsid w:val="00882EFA"/>
    <w:rsid w:val="00884730"/>
    <w:rsid w:val="0088588F"/>
    <w:rsid w:val="00890B55"/>
    <w:rsid w:val="00892A21"/>
    <w:rsid w:val="008933AA"/>
    <w:rsid w:val="00893753"/>
    <w:rsid w:val="00893805"/>
    <w:rsid w:val="008943E4"/>
    <w:rsid w:val="00894525"/>
    <w:rsid w:val="008950FD"/>
    <w:rsid w:val="008970DF"/>
    <w:rsid w:val="00897C2B"/>
    <w:rsid w:val="008A027A"/>
    <w:rsid w:val="008A0CF1"/>
    <w:rsid w:val="008A17C8"/>
    <w:rsid w:val="008A285C"/>
    <w:rsid w:val="008A3299"/>
    <w:rsid w:val="008A4000"/>
    <w:rsid w:val="008A4C56"/>
    <w:rsid w:val="008A4D95"/>
    <w:rsid w:val="008A591A"/>
    <w:rsid w:val="008A67CB"/>
    <w:rsid w:val="008A6CCF"/>
    <w:rsid w:val="008B0242"/>
    <w:rsid w:val="008B05EF"/>
    <w:rsid w:val="008B0885"/>
    <w:rsid w:val="008B0916"/>
    <w:rsid w:val="008B2F93"/>
    <w:rsid w:val="008B3207"/>
    <w:rsid w:val="008B4CD9"/>
    <w:rsid w:val="008B5A60"/>
    <w:rsid w:val="008B5C69"/>
    <w:rsid w:val="008B6F78"/>
    <w:rsid w:val="008C0360"/>
    <w:rsid w:val="008C0722"/>
    <w:rsid w:val="008C0F68"/>
    <w:rsid w:val="008C11BF"/>
    <w:rsid w:val="008C1395"/>
    <w:rsid w:val="008C1519"/>
    <w:rsid w:val="008C1695"/>
    <w:rsid w:val="008C1FC2"/>
    <w:rsid w:val="008C3EEC"/>
    <w:rsid w:val="008C5E2E"/>
    <w:rsid w:val="008C7B31"/>
    <w:rsid w:val="008D0570"/>
    <w:rsid w:val="008D2AFE"/>
    <w:rsid w:val="008D35C3"/>
    <w:rsid w:val="008D44CD"/>
    <w:rsid w:val="008D4811"/>
    <w:rsid w:val="008D4CD7"/>
    <w:rsid w:val="008E02B5"/>
    <w:rsid w:val="008E0A2F"/>
    <w:rsid w:val="008E123F"/>
    <w:rsid w:val="008E177E"/>
    <w:rsid w:val="008E2BE9"/>
    <w:rsid w:val="008E315B"/>
    <w:rsid w:val="008E3E77"/>
    <w:rsid w:val="008E42B7"/>
    <w:rsid w:val="008E470F"/>
    <w:rsid w:val="008E4E7C"/>
    <w:rsid w:val="008E509D"/>
    <w:rsid w:val="008E5315"/>
    <w:rsid w:val="008E6B5A"/>
    <w:rsid w:val="008E6E03"/>
    <w:rsid w:val="008F0147"/>
    <w:rsid w:val="008F0B67"/>
    <w:rsid w:val="008F245B"/>
    <w:rsid w:val="008F36E5"/>
    <w:rsid w:val="008F36F9"/>
    <w:rsid w:val="008F581F"/>
    <w:rsid w:val="009003D8"/>
    <w:rsid w:val="00900569"/>
    <w:rsid w:val="009005C8"/>
    <w:rsid w:val="009005CB"/>
    <w:rsid w:val="0090099D"/>
    <w:rsid w:val="00901220"/>
    <w:rsid w:val="009012BA"/>
    <w:rsid w:val="009016BB"/>
    <w:rsid w:val="00901A07"/>
    <w:rsid w:val="0090233C"/>
    <w:rsid w:val="00902F20"/>
    <w:rsid w:val="009036C8"/>
    <w:rsid w:val="00905A2A"/>
    <w:rsid w:val="00905A84"/>
    <w:rsid w:val="009073AB"/>
    <w:rsid w:val="009073E8"/>
    <w:rsid w:val="009078A0"/>
    <w:rsid w:val="00911772"/>
    <w:rsid w:val="009119B2"/>
    <w:rsid w:val="00911A33"/>
    <w:rsid w:val="009124E4"/>
    <w:rsid w:val="00913666"/>
    <w:rsid w:val="00913774"/>
    <w:rsid w:val="00914556"/>
    <w:rsid w:val="00915937"/>
    <w:rsid w:val="00916E8E"/>
    <w:rsid w:val="0091762E"/>
    <w:rsid w:val="00917AD3"/>
    <w:rsid w:val="00920005"/>
    <w:rsid w:val="009205CE"/>
    <w:rsid w:val="0092070B"/>
    <w:rsid w:val="009209CA"/>
    <w:rsid w:val="00920B0A"/>
    <w:rsid w:val="00921437"/>
    <w:rsid w:val="0092231B"/>
    <w:rsid w:val="009228B0"/>
    <w:rsid w:val="00922DBE"/>
    <w:rsid w:val="00923802"/>
    <w:rsid w:val="00923BA7"/>
    <w:rsid w:val="009243A9"/>
    <w:rsid w:val="00924E25"/>
    <w:rsid w:val="0092550A"/>
    <w:rsid w:val="0092558A"/>
    <w:rsid w:val="00925726"/>
    <w:rsid w:val="00926566"/>
    <w:rsid w:val="00926F95"/>
    <w:rsid w:val="00930E06"/>
    <w:rsid w:val="00931B80"/>
    <w:rsid w:val="00931B94"/>
    <w:rsid w:val="00931C59"/>
    <w:rsid w:val="00931C9F"/>
    <w:rsid w:val="0093227D"/>
    <w:rsid w:val="00932645"/>
    <w:rsid w:val="00932CB9"/>
    <w:rsid w:val="009335B6"/>
    <w:rsid w:val="00935434"/>
    <w:rsid w:val="00935E89"/>
    <w:rsid w:val="009362DF"/>
    <w:rsid w:val="00936861"/>
    <w:rsid w:val="00937561"/>
    <w:rsid w:val="00937B9F"/>
    <w:rsid w:val="00941108"/>
    <w:rsid w:val="009419E3"/>
    <w:rsid w:val="00942415"/>
    <w:rsid w:val="009424A4"/>
    <w:rsid w:val="00942629"/>
    <w:rsid w:val="00943744"/>
    <w:rsid w:val="00944C48"/>
    <w:rsid w:val="0094603E"/>
    <w:rsid w:val="00946278"/>
    <w:rsid w:val="00946488"/>
    <w:rsid w:val="0094673D"/>
    <w:rsid w:val="00946EF3"/>
    <w:rsid w:val="009477D3"/>
    <w:rsid w:val="00950613"/>
    <w:rsid w:val="00951FA1"/>
    <w:rsid w:val="00953E6F"/>
    <w:rsid w:val="00953FE8"/>
    <w:rsid w:val="0095427E"/>
    <w:rsid w:val="0095446A"/>
    <w:rsid w:val="00954C6B"/>
    <w:rsid w:val="00955B87"/>
    <w:rsid w:val="00955BFA"/>
    <w:rsid w:val="00955F95"/>
    <w:rsid w:val="00956299"/>
    <w:rsid w:val="00956379"/>
    <w:rsid w:val="009566BC"/>
    <w:rsid w:val="00956B16"/>
    <w:rsid w:val="00960388"/>
    <w:rsid w:val="0096156A"/>
    <w:rsid w:val="00961850"/>
    <w:rsid w:val="00961CAC"/>
    <w:rsid w:val="00962170"/>
    <w:rsid w:val="00962DA4"/>
    <w:rsid w:val="00963208"/>
    <w:rsid w:val="00963253"/>
    <w:rsid w:val="009633B8"/>
    <w:rsid w:val="009634EE"/>
    <w:rsid w:val="009649C2"/>
    <w:rsid w:val="00964A83"/>
    <w:rsid w:val="00964C9E"/>
    <w:rsid w:val="00964CA4"/>
    <w:rsid w:val="009652CD"/>
    <w:rsid w:val="00967C8C"/>
    <w:rsid w:val="00967E9D"/>
    <w:rsid w:val="00970953"/>
    <w:rsid w:val="00971143"/>
    <w:rsid w:val="00972EB8"/>
    <w:rsid w:val="00973133"/>
    <w:rsid w:val="0097381A"/>
    <w:rsid w:val="00973B1E"/>
    <w:rsid w:val="00975D7D"/>
    <w:rsid w:val="00975F89"/>
    <w:rsid w:val="00976BE2"/>
    <w:rsid w:val="00977909"/>
    <w:rsid w:val="009801AF"/>
    <w:rsid w:val="00980A1F"/>
    <w:rsid w:val="0098185B"/>
    <w:rsid w:val="00983B83"/>
    <w:rsid w:val="00983D53"/>
    <w:rsid w:val="00985CB1"/>
    <w:rsid w:val="0098607B"/>
    <w:rsid w:val="00986BD2"/>
    <w:rsid w:val="00986E69"/>
    <w:rsid w:val="00987144"/>
    <w:rsid w:val="0098731C"/>
    <w:rsid w:val="0098774E"/>
    <w:rsid w:val="00991338"/>
    <w:rsid w:val="0099186B"/>
    <w:rsid w:val="009918E5"/>
    <w:rsid w:val="009919AC"/>
    <w:rsid w:val="00992532"/>
    <w:rsid w:val="00992CF9"/>
    <w:rsid w:val="00993C68"/>
    <w:rsid w:val="00994EC0"/>
    <w:rsid w:val="00995B82"/>
    <w:rsid w:val="00995DD8"/>
    <w:rsid w:val="0099692F"/>
    <w:rsid w:val="00997001"/>
    <w:rsid w:val="00997B10"/>
    <w:rsid w:val="009A00D5"/>
    <w:rsid w:val="009A0B92"/>
    <w:rsid w:val="009A1C19"/>
    <w:rsid w:val="009A2E88"/>
    <w:rsid w:val="009A4D66"/>
    <w:rsid w:val="009A5147"/>
    <w:rsid w:val="009A5385"/>
    <w:rsid w:val="009A5751"/>
    <w:rsid w:val="009A61E5"/>
    <w:rsid w:val="009A6A78"/>
    <w:rsid w:val="009A71B9"/>
    <w:rsid w:val="009A74D9"/>
    <w:rsid w:val="009B064D"/>
    <w:rsid w:val="009B13FD"/>
    <w:rsid w:val="009B2487"/>
    <w:rsid w:val="009B2B88"/>
    <w:rsid w:val="009B3A33"/>
    <w:rsid w:val="009B3CF9"/>
    <w:rsid w:val="009B3DAC"/>
    <w:rsid w:val="009B4784"/>
    <w:rsid w:val="009B4A04"/>
    <w:rsid w:val="009B524A"/>
    <w:rsid w:val="009B53AF"/>
    <w:rsid w:val="009B53F4"/>
    <w:rsid w:val="009B543F"/>
    <w:rsid w:val="009B5587"/>
    <w:rsid w:val="009B66EA"/>
    <w:rsid w:val="009B7018"/>
    <w:rsid w:val="009B78C4"/>
    <w:rsid w:val="009C0638"/>
    <w:rsid w:val="009C0C7A"/>
    <w:rsid w:val="009C146A"/>
    <w:rsid w:val="009C343D"/>
    <w:rsid w:val="009C46F5"/>
    <w:rsid w:val="009C50D5"/>
    <w:rsid w:val="009C5E3A"/>
    <w:rsid w:val="009C5E86"/>
    <w:rsid w:val="009C6B71"/>
    <w:rsid w:val="009C7BA1"/>
    <w:rsid w:val="009D21C5"/>
    <w:rsid w:val="009D36A6"/>
    <w:rsid w:val="009D3EBE"/>
    <w:rsid w:val="009D48B0"/>
    <w:rsid w:val="009D61D3"/>
    <w:rsid w:val="009D6D83"/>
    <w:rsid w:val="009D75B1"/>
    <w:rsid w:val="009D7EC9"/>
    <w:rsid w:val="009E1BFB"/>
    <w:rsid w:val="009E2EB0"/>
    <w:rsid w:val="009E3BDC"/>
    <w:rsid w:val="009E3E50"/>
    <w:rsid w:val="009E4595"/>
    <w:rsid w:val="009E4942"/>
    <w:rsid w:val="009E6819"/>
    <w:rsid w:val="009E6E41"/>
    <w:rsid w:val="009E7875"/>
    <w:rsid w:val="009E7F77"/>
    <w:rsid w:val="009F01C6"/>
    <w:rsid w:val="009F0368"/>
    <w:rsid w:val="009F05AD"/>
    <w:rsid w:val="009F1AAE"/>
    <w:rsid w:val="009F2937"/>
    <w:rsid w:val="009F2E41"/>
    <w:rsid w:val="009F458E"/>
    <w:rsid w:val="009F4FEB"/>
    <w:rsid w:val="009F6332"/>
    <w:rsid w:val="009F637D"/>
    <w:rsid w:val="009F745E"/>
    <w:rsid w:val="009F7792"/>
    <w:rsid w:val="00A008FF"/>
    <w:rsid w:val="00A014F4"/>
    <w:rsid w:val="00A01647"/>
    <w:rsid w:val="00A017C8"/>
    <w:rsid w:val="00A01817"/>
    <w:rsid w:val="00A03CDF"/>
    <w:rsid w:val="00A04B19"/>
    <w:rsid w:val="00A058BD"/>
    <w:rsid w:val="00A05F37"/>
    <w:rsid w:val="00A060F9"/>
    <w:rsid w:val="00A1006C"/>
    <w:rsid w:val="00A10ABF"/>
    <w:rsid w:val="00A111EF"/>
    <w:rsid w:val="00A12C13"/>
    <w:rsid w:val="00A1306F"/>
    <w:rsid w:val="00A14CBB"/>
    <w:rsid w:val="00A14CE5"/>
    <w:rsid w:val="00A15934"/>
    <w:rsid w:val="00A15B31"/>
    <w:rsid w:val="00A16FC0"/>
    <w:rsid w:val="00A17589"/>
    <w:rsid w:val="00A24B33"/>
    <w:rsid w:val="00A24FDB"/>
    <w:rsid w:val="00A25BD7"/>
    <w:rsid w:val="00A26822"/>
    <w:rsid w:val="00A270F2"/>
    <w:rsid w:val="00A30595"/>
    <w:rsid w:val="00A30AAF"/>
    <w:rsid w:val="00A30FA5"/>
    <w:rsid w:val="00A3123C"/>
    <w:rsid w:val="00A31F0C"/>
    <w:rsid w:val="00A3275F"/>
    <w:rsid w:val="00A32765"/>
    <w:rsid w:val="00A32F62"/>
    <w:rsid w:val="00A33ADB"/>
    <w:rsid w:val="00A33FB6"/>
    <w:rsid w:val="00A34DF2"/>
    <w:rsid w:val="00A34E49"/>
    <w:rsid w:val="00A362AD"/>
    <w:rsid w:val="00A3781F"/>
    <w:rsid w:val="00A37A93"/>
    <w:rsid w:val="00A40115"/>
    <w:rsid w:val="00A40854"/>
    <w:rsid w:val="00A40943"/>
    <w:rsid w:val="00A41242"/>
    <w:rsid w:val="00A41E0C"/>
    <w:rsid w:val="00A428CC"/>
    <w:rsid w:val="00A4301E"/>
    <w:rsid w:val="00A443C2"/>
    <w:rsid w:val="00A45778"/>
    <w:rsid w:val="00A45B0A"/>
    <w:rsid w:val="00A45DF9"/>
    <w:rsid w:val="00A46BB1"/>
    <w:rsid w:val="00A46BF4"/>
    <w:rsid w:val="00A51794"/>
    <w:rsid w:val="00A51DB1"/>
    <w:rsid w:val="00A52C2D"/>
    <w:rsid w:val="00A5514D"/>
    <w:rsid w:val="00A55FF7"/>
    <w:rsid w:val="00A5630F"/>
    <w:rsid w:val="00A569A7"/>
    <w:rsid w:val="00A5713C"/>
    <w:rsid w:val="00A616EF"/>
    <w:rsid w:val="00A618A1"/>
    <w:rsid w:val="00A61F7F"/>
    <w:rsid w:val="00A6295A"/>
    <w:rsid w:val="00A62F8C"/>
    <w:rsid w:val="00A62FF3"/>
    <w:rsid w:val="00A63106"/>
    <w:rsid w:val="00A63D53"/>
    <w:rsid w:val="00A65120"/>
    <w:rsid w:val="00A656FC"/>
    <w:rsid w:val="00A65C15"/>
    <w:rsid w:val="00A663AE"/>
    <w:rsid w:val="00A66B01"/>
    <w:rsid w:val="00A6739C"/>
    <w:rsid w:val="00A70FB6"/>
    <w:rsid w:val="00A71D7F"/>
    <w:rsid w:val="00A727B5"/>
    <w:rsid w:val="00A72BF3"/>
    <w:rsid w:val="00A73696"/>
    <w:rsid w:val="00A742B5"/>
    <w:rsid w:val="00A74AFE"/>
    <w:rsid w:val="00A75287"/>
    <w:rsid w:val="00A76BD4"/>
    <w:rsid w:val="00A76C91"/>
    <w:rsid w:val="00A77099"/>
    <w:rsid w:val="00A770B0"/>
    <w:rsid w:val="00A77358"/>
    <w:rsid w:val="00A77540"/>
    <w:rsid w:val="00A77A04"/>
    <w:rsid w:val="00A801F7"/>
    <w:rsid w:val="00A802A1"/>
    <w:rsid w:val="00A80464"/>
    <w:rsid w:val="00A81A21"/>
    <w:rsid w:val="00A82145"/>
    <w:rsid w:val="00A82F4C"/>
    <w:rsid w:val="00A839CF"/>
    <w:rsid w:val="00A845A9"/>
    <w:rsid w:val="00A84E52"/>
    <w:rsid w:val="00A850AE"/>
    <w:rsid w:val="00A8531D"/>
    <w:rsid w:val="00A85BE0"/>
    <w:rsid w:val="00A85C96"/>
    <w:rsid w:val="00A860DF"/>
    <w:rsid w:val="00A869D0"/>
    <w:rsid w:val="00A876FD"/>
    <w:rsid w:val="00A91090"/>
    <w:rsid w:val="00A92971"/>
    <w:rsid w:val="00A92B7C"/>
    <w:rsid w:val="00A93740"/>
    <w:rsid w:val="00A93E5A"/>
    <w:rsid w:val="00A94860"/>
    <w:rsid w:val="00A960F8"/>
    <w:rsid w:val="00AA13C9"/>
    <w:rsid w:val="00AA1686"/>
    <w:rsid w:val="00AA195E"/>
    <w:rsid w:val="00AA2414"/>
    <w:rsid w:val="00AA340D"/>
    <w:rsid w:val="00AA3419"/>
    <w:rsid w:val="00AA3937"/>
    <w:rsid w:val="00AA3B0F"/>
    <w:rsid w:val="00AA3B46"/>
    <w:rsid w:val="00AA3BDC"/>
    <w:rsid w:val="00AA3C83"/>
    <w:rsid w:val="00AA3E36"/>
    <w:rsid w:val="00AA5E4D"/>
    <w:rsid w:val="00AA6896"/>
    <w:rsid w:val="00AA750A"/>
    <w:rsid w:val="00AB0667"/>
    <w:rsid w:val="00AB19F3"/>
    <w:rsid w:val="00AB1C4E"/>
    <w:rsid w:val="00AB2A1D"/>
    <w:rsid w:val="00AB3B48"/>
    <w:rsid w:val="00AB3CA8"/>
    <w:rsid w:val="00AB3D9D"/>
    <w:rsid w:val="00AB4526"/>
    <w:rsid w:val="00AB6A02"/>
    <w:rsid w:val="00AB71CD"/>
    <w:rsid w:val="00AB7EF1"/>
    <w:rsid w:val="00AC0B23"/>
    <w:rsid w:val="00AC12C5"/>
    <w:rsid w:val="00AC166B"/>
    <w:rsid w:val="00AC1DB6"/>
    <w:rsid w:val="00AC1E0D"/>
    <w:rsid w:val="00AC1EBD"/>
    <w:rsid w:val="00AC2508"/>
    <w:rsid w:val="00AC34FE"/>
    <w:rsid w:val="00AC4042"/>
    <w:rsid w:val="00AC539F"/>
    <w:rsid w:val="00AC70DC"/>
    <w:rsid w:val="00AC717C"/>
    <w:rsid w:val="00AC7C0D"/>
    <w:rsid w:val="00AD0CB3"/>
    <w:rsid w:val="00AD0E08"/>
    <w:rsid w:val="00AD180F"/>
    <w:rsid w:val="00AD1BEA"/>
    <w:rsid w:val="00AD1D4B"/>
    <w:rsid w:val="00AD2DBF"/>
    <w:rsid w:val="00AD33BB"/>
    <w:rsid w:val="00AD3889"/>
    <w:rsid w:val="00AD3DDA"/>
    <w:rsid w:val="00AD42C4"/>
    <w:rsid w:val="00AD46D6"/>
    <w:rsid w:val="00AD49FE"/>
    <w:rsid w:val="00AD536D"/>
    <w:rsid w:val="00AD549E"/>
    <w:rsid w:val="00AD58FF"/>
    <w:rsid w:val="00AE06D3"/>
    <w:rsid w:val="00AE0C7B"/>
    <w:rsid w:val="00AE0E4D"/>
    <w:rsid w:val="00AE15F2"/>
    <w:rsid w:val="00AE19B2"/>
    <w:rsid w:val="00AE1C32"/>
    <w:rsid w:val="00AE1FCA"/>
    <w:rsid w:val="00AE234A"/>
    <w:rsid w:val="00AE2B3C"/>
    <w:rsid w:val="00AE2F6C"/>
    <w:rsid w:val="00AE313F"/>
    <w:rsid w:val="00AE458B"/>
    <w:rsid w:val="00AE4A24"/>
    <w:rsid w:val="00AE5B12"/>
    <w:rsid w:val="00AE6B93"/>
    <w:rsid w:val="00AE6BFA"/>
    <w:rsid w:val="00AE74D9"/>
    <w:rsid w:val="00AE76B0"/>
    <w:rsid w:val="00AF1508"/>
    <w:rsid w:val="00AF159B"/>
    <w:rsid w:val="00AF2753"/>
    <w:rsid w:val="00AF279C"/>
    <w:rsid w:val="00AF2890"/>
    <w:rsid w:val="00AF3207"/>
    <w:rsid w:val="00AF3ACE"/>
    <w:rsid w:val="00AF3C7F"/>
    <w:rsid w:val="00AF3E9F"/>
    <w:rsid w:val="00AF501E"/>
    <w:rsid w:val="00AF535B"/>
    <w:rsid w:val="00AF54F8"/>
    <w:rsid w:val="00AF566D"/>
    <w:rsid w:val="00AF5B29"/>
    <w:rsid w:val="00AF6BE6"/>
    <w:rsid w:val="00AF7472"/>
    <w:rsid w:val="00AF7694"/>
    <w:rsid w:val="00B00936"/>
    <w:rsid w:val="00B00F78"/>
    <w:rsid w:val="00B0100D"/>
    <w:rsid w:val="00B01D35"/>
    <w:rsid w:val="00B0213A"/>
    <w:rsid w:val="00B052E0"/>
    <w:rsid w:val="00B052ED"/>
    <w:rsid w:val="00B070B9"/>
    <w:rsid w:val="00B076D3"/>
    <w:rsid w:val="00B07945"/>
    <w:rsid w:val="00B07CFC"/>
    <w:rsid w:val="00B100D3"/>
    <w:rsid w:val="00B10676"/>
    <w:rsid w:val="00B106FB"/>
    <w:rsid w:val="00B109C6"/>
    <w:rsid w:val="00B11468"/>
    <w:rsid w:val="00B167EC"/>
    <w:rsid w:val="00B169D3"/>
    <w:rsid w:val="00B178B9"/>
    <w:rsid w:val="00B178BE"/>
    <w:rsid w:val="00B17C2C"/>
    <w:rsid w:val="00B2017E"/>
    <w:rsid w:val="00B20CF7"/>
    <w:rsid w:val="00B22805"/>
    <w:rsid w:val="00B22E06"/>
    <w:rsid w:val="00B25F32"/>
    <w:rsid w:val="00B2627F"/>
    <w:rsid w:val="00B26556"/>
    <w:rsid w:val="00B30DBC"/>
    <w:rsid w:val="00B313F3"/>
    <w:rsid w:val="00B315D3"/>
    <w:rsid w:val="00B32545"/>
    <w:rsid w:val="00B32A0A"/>
    <w:rsid w:val="00B3410D"/>
    <w:rsid w:val="00B36162"/>
    <w:rsid w:val="00B37286"/>
    <w:rsid w:val="00B37B30"/>
    <w:rsid w:val="00B37B80"/>
    <w:rsid w:val="00B37DB1"/>
    <w:rsid w:val="00B402CA"/>
    <w:rsid w:val="00B40A51"/>
    <w:rsid w:val="00B418E1"/>
    <w:rsid w:val="00B424DD"/>
    <w:rsid w:val="00B42CFC"/>
    <w:rsid w:val="00B433F0"/>
    <w:rsid w:val="00B44901"/>
    <w:rsid w:val="00B462A7"/>
    <w:rsid w:val="00B46A6E"/>
    <w:rsid w:val="00B473F0"/>
    <w:rsid w:val="00B475B7"/>
    <w:rsid w:val="00B50C0C"/>
    <w:rsid w:val="00B514B8"/>
    <w:rsid w:val="00B526FB"/>
    <w:rsid w:val="00B52796"/>
    <w:rsid w:val="00B53047"/>
    <w:rsid w:val="00B53803"/>
    <w:rsid w:val="00B548C3"/>
    <w:rsid w:val="00B54E84"/>
    <w:rsid w:val="00B557F4"/>
    <w:rsid w:val="00B55C75"/>
    <w:rsid w:val="00B5640F"/>
    <w:rsid w:val="00B56A64"/>
    <w:rsid w:val="00B56E41"/>
    <w:rsid w:val="00B57FA3"/>
    <w:rsid w:val="00B603B5"/>
    <w:rsid w:val="00B60586"/>
    <w:rsid w:val="00B60D5C"/>
    <w:rsid w:val="00B61D89"/>
    <w:rsid w:val="00B6260C"/>
    <w:rsid w:val="00B6266D"/>
    <w:rsid w:val="00B62EA9"/>
    <w:rsid w:val="00B633C6"/>
    <w:rsid w:val="00B64376"/>
    <w:rsid w:val="00B647E2"/>
    <w:rsid w:val="00B64F1F"/>
    <w:rsid w:val="00B65F26"/>
    <w:rsid w:val="00B66103"/>
    <w:rsid w:val="00B66A87"/>
    <w:rsid w:val="00B67033"/>
    <w:rsid w:val="00B672D6"/>
    <w:rsid w:val="00B71E06"/>
    <w:rsid w:val="00B72A09"/>
    <w:rsid w:val="00B74F27"/>
    <w:rsid w:val="00B74FFA"/>
    <w:rsid w:val="00B752DC"/>
    <w:rsid w:val="00B7605A"/>
    <w:rsid w:val="00B767B6"/>
    <w:rsid w:val="00B76B1A"/>
    <w:rsid w:val="00B76EF4"/>
    <w:rsid w:val="00B772D5"/>
    <w:rsid w:val="00B80454"/>
    <w:rsid w:val="00B80912"/>
    <w:rsid w:val="00B80ED9"/>
    <w:rsid w:val="00B8207B"/>
    <w:rsid w:val="00B83C98"/>
    <w:rsid w:val="00B84281"/>
    <w:rsid w:val="00B8453A"/>
    <w:rsid w:val="00B8487A"/>
    <w:rsid w:val="00B8490C"/>
    <w:rsid w:val="00B84E9A"/>
    <w:rsid w:val="00B866BC"/>
    <w:rsid w:val="00B869EE"/>
    <w:rsid w:val="00B879F3"/>
    <w:rsid w:val="00B87E39"/>
    <w:rsid w:val="00B90055"/>
    <w:rsid w:val="00B90C55"/>
    <w:rsid w:val="00B9163B"/>
    <w:rsid w:val="00B94C92"/>
    <w:rsid w:val="00B94D71"/>
    <w:rsid w:val="00B970F8"/>
    <w:rsid w:val="00B97668"/>
    <w:rsid w:val="00B979D4"/>
    <w:rsid w:val="00B97B94"/>
    <w:rsid w:val="00B97FC3"/>
    <w:rsid w:val="00BA0C3B"/>
    <w:rsid w:val="00BA1A8F"/>
    <w:rsid w:val="00BA1F9E"/>
    <w:rsid w:val="00BA28E8"/>
    <w:rsid w:val="00BA2CCE"/>
    <w:rsid w:val="00BA2DA2"/>
    <w:rsid w:val="00BA56DF"/>
    <w:rsid w:val="00BA58D6"/>
    <w:rsid w:val="00BA5AEB"/>
    <w:rsid w:val="00BA5E90"/>
    <w:rsid w:val="00BA7992"/>
    <w:rsid w:val="00BA7DF2"/>
    <w:rsid w:val="00BB1C1A"/>
    <w:rsid w:val="00BB2BB9"/>
    <w:rsid w:val="00BB3584"/>
    <w:rsid w:val="00BB3BFD"/>
    <w:rsid w:val="00BB45E1"/>
    <w:rsid w:val="00BB48BD"/>
    <w:rsid w:val="00BB51E6"/>
    <w:rsid w:val="00BB5DEC"/>
    <w:rsid w:val="00BB7AAB"/>
    <w:rsid w:val="00BB7F0E"/>
    <w:rsid w:val="00BC0069"/>
    <w:rsid w:val="00BC0E37"/>
    <w:rsid w:val="00BC153A"/>
    <w:rsid w:val="00BC2091"/>
    <w:rsid w:val="00BC2A48"/>
    <w:rsid w:val="00BC3A69"/>
    <w:rsid w:val="00BC3F26"/>
    <w:rsid w:val="00BC4012"/>
    <w:rsid w:val="00BC4804"/>
    <w:rsid w:val="00BC493F"/>
    <w:rsid w:val="00BC4DF7"/>
    <w:rsid w:val="00BC56A3"/>
    <w:rsid w:val="00BC7077"/>
    <w:rsid w:val="00BD04B0"/>
    <w:rsid w:val="00BD121F"/>
    <w:rsid w:val="00BD1646"/>
    <w:rsid w:val="00BD2D67"/>
    <w:rsid w:val="00BD4A77"/>
    <w:rsid w:val="00BD4DA1"/>
    <w:rsid w:val="00BD4DCC"/>
    <w:rsid w:val="00BD5565"/>
    <w:rsid w:val="00BD5CA8"/>
    <w:rsid w:val="00BD6FDC"/>
    <w:rsid w:val="00BD7F5E"/>
    <w:rsid w:val="00BE068D"/>
    <w:rsid w:val="00BE0AAB"/>
    <w:rsid w:val="00BE18F0"/>
    <w:rsid w:val="00BE39CC"/>
    <w:rsid w:val="00BE3EEE"/>
    <w:rsid w:val="00BE4799"/>
    <w:rsid w:val="00BE4E69"/>
    <w:rsid w:val="00BE590A"/>
    <w:rsid w:val="00BE5CAD"/>
    <w:rsid w:val="00BE6172"/>
    <w:rsid w:val="00BE7D44"/>
    <w:rsid w:val="00BF0C4C"/>
    <w:rsid w:val="00BF1135"/>
    <w:rsid w:val="00BF1656"/>
    <w:rsid w:val="00BF359B"/>
    <w:rsid w:val="00BF39C3"/>
    <w:rsid w:val="00BF3B3A"/>
    <w:rsid w:val="00BF42C8"/>
    <w:rsid w:val="00BF562A"/>
    <w:rsid w:val="00BF574E"/>
    <w:rsid w:val="00BF603E"/>
    <w:rsid w:val="00BF6379"/>
    <w:rsid w:val="00BF6C20"/>
    <w:rsid w:val="00BF72BE"/>
    <w:rsid w:val="00C005DD"/>
    <w:rsid w:val="00C008CC"/>
    <w:rsid w:val="00C00D55"/>
    <w:rsid w:val="00C0121B"/>
    <w:rsid w:val="00C018F6"/>
    <w:rsid w:val="00C01DE0"/>
    <w:rsid w:val="00C01F49"/>
    <w:rsid w:val="00C01FD2"/>
    <w:rsid w:val="00C0206E"/>
    <w:rsid w:val="00C020C0"/>
    <w:rsid w:val="00C02A5F"/>
    <w:rsid w:val="00C034B0"/>
    <w:rsid w:val="00C03D60"/>
    <w:rsid w:val="00C07C58"/>
    <w:rsid w:val="00C131E2"/>
    <w:rsid w:val="00C13653"/>
    <w:rsid w:val="00C14110"/>
    <w:rsid w:val="00C14888"/>
    <w:rsid w:val="00C16909"/>
    <w:rsid w:val="00C16E6B"/>
    <w:rsid w:val="00C1713B"/>
    <w:rsid w:val="00C17790"/>
    <w:rsid w:val="00C2066A"/>
    <w:rsid w:val="00C206F7"/>
    <w:rsid w:val="00C20DAC"/>
    <w:rsid w:val="00C216AF"/>
    <w:rsid w:val="00C2253F"/>
    <w:rsid w:val="00C22D45"/>
    <w:rsid w:val="00C23A59"/>
    <w:rsid w:val="00C24E89"/>
    <w:rsid w:val="00C2582D"/>
    <w:rsid w:val="00C25E15"/>
    <w:rsid w:val="00C2612E"/>
    <w:rsid w:val="00C270BC"/>
    <w:rsid w:val="00C2713E"/>
    <w:rsid w:val="00C278DE"/>
    <w:rsid w:val="00C27ABC"/>
    <w:rsid w:val="00C27BA6"/>
    <w:rsid w:val="00C27E3C"/>
    <w:rsid w:val="00C304CC"/>
    <w:rsid w:val="00C32676"/>
    <w:rsid w:val="00C326EA"/>
    <w:rsid w:val="00C329E8"/>
    <w:rsid w:val="00C33108"/>
    <w:rsid w:val="00C33955"/>
    <w:rsid w:val="00C3400A"/>
    <w:rsid w:val="00C34E71"/>
    <w:rsid w:val="00C34F73"/>
    <w:rsid w:val="00C34F8B"/>
    <w:rsid w:val="00C352AC"/>
    <w:rsid w:val="00C364A4"/>
    <w:rsid w:val="00C36DD7"/>
    <w:rsid w:val="00C3779D"/>
    <w:rsid w:val="00C37931"/>
    <w:rsid w:val="00C37FB9"/>
    <w:rsid w:val="00C40214"/>
    <w:rsid w:val="00C40290"/>
    <w:rsid w:val="00C40856"/>
    <w:rsid w:val="00C409AE"/>
    <w:rsid w:val="00C40C1F"/>
    <w:rsid w:val="00C4130B"/>
    <w:rsid w:val="00C417BE"/>
    <w:rsid w:val="00C42122"/>
    <w:rsid w:val="00C42876"/>
    <w:rsid w:val="00C42A94"/>
    <w:rsid w:val="00C43300"/>
    <w:rsid w:val="00C43404"/>
    <w:rsid w:val="00C44046"/>
    <w:rsid w:val="00C453B3"/>
    <w:rsid w:val="00C4588F"/>
    <w:rsid w:val="00C45E90"/>
    <w:rsid w:val="00C47045"/>
    <w:rsid w:val="00C478F6"/>
    <w:rsid w:val="00C503E4"/>
    <w:rsid w:val="00C50DEC"/>
    <w:rsid w:val="00C512C2"/>
    <w:rsid w:val="00C512DD"/>
    <w:rsid w:val="00C515FA"/>
    <w:rsid w:val="00C52AD8"/>
    <w:rsid w:val="00C52F4D"/>
    <w:rsid w:val="00C5331C"/>
    <w:rsid w:val="00C54704"/>
    <w:rsid w:val="00C555A1"/>
    <w:rsid w:val="00C55C85"/>
    <w:rsid w:val="00C56A65"/>
    <w:rsid w:val="00C57F89"/>
    <w:rsid w:val="00C610CC"/>
    <w:rsid w:val="00C61970"/>
    <w:rsid w:val="00C61C72"/>
    <w:rsid w:val="00C61ECC"/>
    <w:rsid w:val="00C62783"/>
    <w:rsid w:val="00C62A39"/>
    <w:rsid w:val="00C62DAB"/>
    <w:rsid w:val="00C6386C"/>
    <w:rsid w:val="00C671BC"/>
    <w:rsid w:val="00C678C4"/>
    <w:rsid w:val="00C67FE9"/>
    <w:rsid w:val="00C708A2"/>
    <w:rsid w:val="00C70A5A"/>
    <w:rsid w:val="00C71C57"/>
    <w:rsid w:val="00C71D4E"/>
    <w:rsid w:val="00C7267B"/>
    <w:rsid w:val="00C72723"/>
    <w:rsid w:val="00C72904"/>
    <w:rsid w:val="00C72D8F"/>
    <w:rsid w:val="00C72E6B"/>
    <w:rsid w:val="00C72E71"/>
    <w:rsid w:val="00C73C8D"/>
    <w:rsid w:val="00C74334"/>
    <w:rsid w:val="00C75427"/>
    <w:rsid w:val="00C7622C"/>
    <w:rsid w:val="00C7643D"/>
    <w:rsid w:val="00C768F9"/>
    <w:rsid w:val="00C7777B"/>
    <w:rsid w:val="00C77BFB"/>
    <w:rsid w:val="00C80C58"/>
    <w:rsid w:val="00C80E1C"/>
    <w:rsid w:val="00C80F93"/>
    <w:rsid w:val="00C818BC"/>
    <w:rsid w:val="00C82B2E"/>
    <w:rsid w:val="00C84036"/>
    <w:rsid w:val="00C8500A"/>
    <w:rsid w:val="00C856D2"/>
    <w:rsid w:val="00C85D7B"/>
    <w:rsid w:val="00C85F5C"/>
    <w:rsid w:val="00C867FE"/>
    <w:rsid w:val="00C86DB6"/>
    <w:rsid w:val="00C86E1F"/>
    <w:rsid w:val="00C87F99"/>
    <w:rsid w:val="00C909D9"/>
    <w:rsid w:val="00C916EC"/>
    <w:rsid w:val="00C92AC3"/>
    <w:rsid w:val="00C92C7E"/>
    <w:rsid w:val="00C92E58"/>
    <w:rsid w:val="00C93750"/>
    <w:rsid w:val="00C93A30"/>
    <w:rsid w:val="00C94CEC"/>
    <w:rsid w:val="00C94D81"/>
    <w:rsid w:val="00C95A8F"/>
    <w:rsid w:val="00C97575"/>
    <w:rsid w:val="00C97C9F"/>
    <w:rsid w:val="00CA066B"/>
    <w:rsid w:val="00CA070D"/>
    <w:rsid w:val="00CA0C22"/>
    <w:rsid w:val="00CA0CBF"/>
    <w:rsid w:val="00CA1022"/>
    <w:rsid w:val="00CA1295"/>
    <w:rsid w:val="00CA248B"/>
    <w:rsid w:val="00CA4116"/>
    <w:rsid w:val="00CA444E"/>
    <w:rsid w:val="00CA5474"/>
    <w:rsid w:val="00CA55C6"/>
    <w:rsid w:val="00CA797A"/>
    <w:rsid w:val="00CB0875"/>
    <w:rsid w:val="00CB0C33"/>
    <w:rsid w:val="00CB1339"/>
    <w:rsid w:val="00CB1F6A"/>
    <w:rsid w:val="00CB2948"/>
    <w:rsid w:val="00CB2A84"/>
    <w:rsid w:val="00CB32E6"/>
    <w:rsid w:val="00CB3683"/>
    <w:rsid w:val="00CB4688"/>
    <w:rsid w:val="00CB4794"/>
    <w:rsid w:val="00CB5122"/>
    <w:rsid w:val="00CB5CB0"/>
    <w:rsid w:val="00CB5E17"/>
    <w:rsid w:val="00CB668B"/>
    <w:rsid w:val="00CB761D"/>
    <w:rsid w:val="00CB7932"/>
    <w:rsid w:val="00CB7AED"/>
    <w:rsid w:val="00CC082D"/>
    <w:rsid w:val="00CC2005"/>
    <w:rsid w:val="00CC305D"/>
    <w:rsid w:val="00CC30DE"/>
    <w:rsid w:val="00CC3363"/>
    <w:rsid w:val="00CC371E"/>
    <w:rsid w:val="00CC3D39"/>
    <w:rsid w:val="00CC40A9"/>
    <w:rsid w:val="00CC4BF4"/>
    <w:rsid w:val="00CC4CD1"/>
    <w:rsid w:val="00CC6539"/>
    <w:rsid w:val="00CC7C5B"/>
    <w:rsid w:val="00CC7CFF"/>
    <w:rsid w:val="00CD0457"/>
    <w:rsid w:val="00CD16B3"/>
    <w:rsid w:val="00CD3841"/>
    <w:rsid w:val="00CD4B5F"/>
    <w:rsid w:val="00CD5020"/>
    <w:rsid w:val="00CD5DED"/>
    <w:rsid w:val="00CD6F66"/>
    <w:rsid w:val="00CD6F8D"/>
    <w:rsid w:val="00CD7072"/>
    <w:rsid w:val="00CD77D6"/>
    <w:rsid w:val="00CE0866"/>
    <w:rsid w:val="00CE0BFB"/>
    <w:rsid w:val="00CE0E7B"/>
    <w:rsid w:val="00CE35F5"/>
    <w:rsid w:val="00CE37A3"/>
    <w:rsid w:val="00CE3897"/>
    <w:rsid w:val="00CE3B58"/>
    <w:rsid w:val="00CE41AC"/>
    <w:rsid w:val="00CE7909"/>
    <w:rsid w:val="00CE7F36"/>
    <w:rsid w:val="00CF1AD1"/>
    <w:rsid w:val="00CF3B71"/>
    <w:rsid w:val="00CF4E3E"/>
    <w:rsid w:val="00CF67F8"/>
    <w:rsid w:val="00CF6856"/>
    <w:rsid w:val="00CF6B75"/>
    <w:rsid w:val="00CF7A55"/>
    <w:rsid w:val="00CF7B62"/>
    <w:rsid w:val="00D0206A"/>
    <w:rsid w:val="00D02950"/>
    <w:rsid w:val="00D03144"/>
    <w:rsid w:val="00D03371"/>
    <w:rsid w:val="00D033F2"/>
    <w:rsid w:val="00D0388E"/>
    <w:rsid w:val="00D03E23"/>
    <w:rsid w:val="00D03F0A"/>
    <w:rsid w:val="00D05BE7"/>
    <w:rsid w:val="00D06A41"/>
    <w:rsid w:val="00D07080"/>
    <w:rsid w:val="00D07384"/>
    <w:rsid w:val="00D1165A"/>
    <w:rsid w:val="00D13D45"/>
    <w:rsid w:val="00D15731"/>
    <w:rsid w:val="00D15789"/>
    <w:rsid w:val="00D15F0F"/>
    <w:rsid w:val="00D20E4B"/>
    <w:rsid w:val="00D21804"/>
    <w:rsid w:val="00D21FF1"/>
    <w:rsid w:val="00D22EA5"/>
    <w:rsid w:val="00D23AC7"/>
    <w:rsid w:val="00D24445"/>
    <w:rsid w:val="00D2691F"/>
    <w:rsid w:val="00D26ABF"/>
    <w:rsid w:val="00D26C47"/>
    <w:rsid w:val="00D27002"/>
    <w:rsid w:val="00D2791B"/>
    <w:rsid w:val="00D31051"/>
    <w:rsid w:val="00D31F66"/>
    <w:rsid w:val="00D327AC"/>
    <w:rsid w:val="00D330AA"/>
    <w:rsid w:val="00D3574B"/>
    <w:rsid w:val="00D359FB"/>
    <w:rsid w:val="00D3694F"/>
    <w:rsid w:val="00D36D1E"/>
    <w:rsid w:val="00D36F22"/>
    <w:rsid w:val="00D3728A"/>
    <w:rsid w:val="00D37A34"/>
    <w:rsid w:val="00D37C4B"/>
    <w:rsid w:val="00D37EFB"/>
    <w:rsid w:val="00D402DE"/>
    <w:rsid w:val="00D40719"/>
    <w:rsid w:val="00D4077F"/>
    <w:rsid w:val="00D40B0A"/>
    <w:rsid w:val="00D41344"/>
    <w:rsid w:val="00D41799"/>
    <w:rsid w:val="00D41DCD"/>
    <w:rsid w:val="00D41F9F"/>
    <w:rsid w:val="00D42351"/>
    <w:rsid w:val="00D42793"/>
    <w:rsid w:val="00D42C4C"/>
    <w:rsid w:val="00D42FDF"/>
    <w:rsid w:val="00D43650"/>
    <w:rsid w:val="00D43C68"/>
    <w:rsid w:val="00D44663"/>
    <w:rsid w:val="00D4467C"/>
    <w:rsid w:val="00D4484A"/>
    <w:rsid w:val="00D45159"/>
    <w:rsid w:val="00D46235"/>
    <w:rsid w:val="00D469CC"/>
    <w:rsid w:val="00D46BB1"/>
    <w:rsid w:val="00D46F30"/>
    <w:rsid w:val="00D47379"/>
    <w:rsid w:val="00D4748D"/>
    <w:rsid w:val="00D478E2"/>
    <w:rsid w:val="00D505A0"/>
    <w:rsid w:val="00D5253E"/>
    <w:rsid w:val="00D53204"/>
    <w:rsid w:val="00D53A45"/>
    <w:rsid w:val="00D53D43"/>
    <w:rsid w:val="00D54128"/>
    <w:rsid w:val="00D545B1"/>
    <w:rsid w:val="00D55A9D"/>
    <w:rsid w:val="00D57372"/>
    <w:rsid w:val="00D5763E"/>
    <w:rsid w:val="00D60AC7"/>
    <w:rsid w:val="00D619C6"/>
    <w:rsid w:val="00D6248E"/>
    <w:rsid w:val="00D62527"/>
    <w:rsid w:val="00D62620"/>
    <w:rsid w:val="00D62736"/>
    <w:rsid w:val="00D63A6A"/>
    <w:rsid w:val="00D63FCE"/>
    <w:rsid w:val="00D6424A"/>
    <w:rsid w:val="00D6448E"/>
    <w:rsid w:val="00D64A5E"/>
    <w:rsid w:val="00D65E4A"/>
    <w:rsid w:val="00D664A5"/>
    <w:rsid w:val="00D664B6"/>
    <w:rsid w:val="00D66C1B"/>
    <w:rsid w:val="00D6706C"/>
    <w:rsid w:val="00D674BD"/>
    <w:rsid w:val="00D70BB0"/>
    <w:rsid w:val="00D70F73"/>
    <w:rsid w:val="00D71732"/>
    <w:rsid w:val="00D71DAB"/>
    <w:rsid w:val="00D72656"/>
    <w:rsid w:val="00D72EE3"/>
    <w:rsid w:val="00D734CD"/>
    <w:rsid w:val="00D735ED"/>
    <w:rsid w:val="00D7485A"/>
    <w:rsid w:val="00D75A6D"/>
    <w:rsid w:val="00D76520"/>
    <w:rsid w:val="00D771F2"/>
    <w:rsid w:val="00D772C1"/>
    <w:rsid w:val="00D774A5"/>
    <w:rsid w:val="00D80D32"/>
    <w:rsid w:val="00D82278"/>
    <w:rsid w:val="00D8312C"/>
    <w:rsid w:val="00D83453"/>
    <w:rsid w:val="00D8368E"/>
    <w:rsid w:val="00D83F78"/>
    <w:rsid w:val="00D84228"/>
    <w:rsid w:val="00D8441D"/>
    <w:rsid w:val="00D84A05"/>
    <w:rsid w:val="00D85268"/>
    <w:rsid w:val="00D8605F"/>
    <w:rsid w:val="00D863F7"/>
    <w:rsid w:val="00D8724F"/>
    <w:rsid w:val="00D87714"/>
    <w:rsid w:val="00D87A66"/>
    <w:rsid w:val="00D90478"/>
    <w:rsid w:val="00D9187D"/>
    <w:rsid w:val="00D940F3"/>
    <w:rsid w:val="00D949EC"/>
    <w:rsid w:val="00D94A42"/>
    <w:rsid w:val="00D94D0C"/>
    <w:rsid w:val="00D958A4"/>
    <w:rsid w:val="00D967D7"/>
    <w:rsid w:val="00D97085"/>
    <w:rsid w:val="00D97FE3"/>
    <w:rsid w:val="00DA0F04"/>
    <w:rsid w:val="00DA0F09"/>
    <w:rsid w:val="00DA1B3D"/>
    <w:rsid w:val="00DA3221"/>
    <w:rsid w:val="00DA41D7"/>
    <w:rsid w:val="00DA5FBE"/>
    <w:rsid w:val="00DA7554"/>
    <w:rsid w:val="00DA77DD"/>
    <w:rsid w:val="00DA7900"/>
    <w:rsid w:val="00DB0F9D"/>
    <w:rsid w:val="00DB1351"/>
    <w:rsid w:val="00DB1468"/>
    <w:rsid w:val="00DB331A"/>
    <w:rsid w:val="00DB3911"/>
    <w:rsid w:val="00DB3F00"/>
    <w:rsid w:val="00DB413E"/>
    <w:rsid w:val="00DB5956"/>
    <w:rsid w:val="00DB5CAF"/>
    <w:rsid w:val="00DB6694"/>
    <w:rsid w:val="00DB71DE"/>
    <w:rsid w:val="00DB7520"/>
    <w:rsid w:val="00DB7F0C"/>
    <w:rsid w:val="00DC05C1"/>
    <w:rsid w:val="00DC0D6D"/>
    <w:rsid w:val="00DC10E0"/>
    <w:rsid w:val="00DC19A0"/>
    <w:rsid w:val="00DC2317"/>
    <w:rsid w:val="00DC2CBD"/>
    <w:rsid w:val="00DC2FAC"/>
    <w:rsid w:val="00DC3A10"/>
    <w:rsid w:val="00DC3A77"/>
    <w:rsid w:val="00DC5725"/>
    <w:rsid w:val="00DC6DDF"/>
    <w:rsid w:val="00DD00AE"/>
    <w:rsid w:val="00DD08C5"/>
    <w:rsid w:val="00DD28B9"/>
    <w:rsid w:val="00DD2DD0"/>
    <w:rsid w:val="00DD2E4A"/>
    <w:rsid w:val="00DD2F8B"/>
    <w:rsid w:val="00DD36D0"/>
    <w:rsid w:val="00DD3AFA"/>
    <w:rsid w:val="00DD471D"/>
    <w:rsid w:val="00DD52EE"/>
    <w:rsid w:val="00DD5616"/>
    <w:rsid w:val="00DD6893"/>
    <w:rsid w:val="00DD6B44"/>
    <w:rsid w:val="00DD762B"/>
    <w:rsid w:val="00DD7C9C"/>
    <w:rsid w:val="00DE021F"/>
    <w:rsid w:val="00DE077A"/>
    <w:rsid w:val="00DE0A45"/>
    <w:rsid w:val="00DE0F42"/>
    <w:rsid w:val="00DE10C5"/>
    <w:rsid w:val="00DE3616"/>
    <w:rsid w:val="00DE3AED"/>
    <w:rsid w:val="00DE42B5"/>
    <w:rsid w:val="00DE7221"/>
    <w:rsid w:val="00DE7923"/>
    <w:rsid w:val="00DE7D7A"/>
    <w:rsid w:val="00DE7E52"/>
    <w:rsid w:val="00DF05CB"/>
    <w:rsid w:val="00DF0872"/>
    <w:rsid w:val="00DF0B34"/>
    <w:rsid w:val="00DF1A72"/>
    <w:rsid w:val="00DF1BA9"/>
    <w:rsid w:val="00DF2575"/>
    <w:rsid w:val="00DF41E3"/>
    <w:rsid w:val="00DF4618"/>
    <w:rsid w:val="00DF4CE4"/>
    <w:rsid w:val="00DF4DB6"/>
    <w:rsid w:val="00DF5402"/>
    <w:rsid w:val="00DF59E4"/>
    <w:rsid w:val="00DF5A03"/>
    <w:rsid w:val="00DF5BA3"/>
    <w:rsid w:val="00DF7011"/>
    <w:rsid w:val="00DF72E7"/>
    <w:rsid w:val="00DF77EB"/>
    <w:rsid w:val="00E000C1"/>
    <w:rsid w:val="00E01289"/>
    <w:rsid w:val="00E02265"/>
    <w:rsid w:val="00E02BCD"/>
    <w:rsid w:val="00E03B77"/>
    <w:rsid w:val="00E03DB5"/>
    <w:rsid w:val="00E04E60"/>
    <w:rsid w:val="00E065FA"/>
    <w:rsid w:val="00E07CA4"/>
    <w:rsid w:val="00E07DDF"/>
    <w:rsid w:val="00E10C45"/>
    <w:rsid w:val="00E10D0B"/>
    <w:rsid w:val="00E114D4"/>
    <w:rsid w:val="00E120C2"/>
    <w:rsid w:val="00E12631"/>
    <w:rsid w:val="00E12A5B"/>
    <w:rsid w:val="00E12EF8"/>
    <w:rsid w:val="00E1440A"/>
    <w:rsid w:val="00E16478"/>
    <w:rsid w:val="00E173B5"/>
    <w:rsid w:val="00E179DA"/>
    <w:rsid w:val="00E21985"/>
    <w:rsid w:val="00E21A25"/>
    <w:rsid w:val="00E21BCB"/>
    <w:rsid w:val="00E226C2"/>
    <w:rsid w:val="00E22F97"/>
    <w:rsid w:val="00E23515"/>
    <w:rsid w:val="00E23BC1"/>
    <w:rsid w:val="00E245AA"/>
    <w:rsid w:val="00E24C11"/>
    <w:rsid w:val="00E24DAD"/>
    <w:rsid w:val="00E26860"/>
    <w:rsid w:val="00E26C98"/>
    <w:rsid w:val="00E26EFA"/>
    <w:rsid w:val="00E27917"/>
    <w:rsid w:val="00E31640"/>
    <w:rsid w:val="00E32A94"/>
    <w:rsid w:val="00E33A80"/>
    <w:rsid w:val="00E343A4"/>
    <w:rsid w:val="00E34AD3"/>
    <w:rsid w:val="00E36737"/>
    <w:rsid w:val="00E3707D"/>
    <w:rsid w:val="00E379ED"/>
    <w:rsid w:val="00E400B3"/>
    <w:rsid w:val="00E40B83"/>
    <w:rsid w:val="00E41146"/>
    <w:rsid w:val="00E41705"/>
    <w:rsid w:val="00E429FB"/>
    <w:rsid w:val="00E430BD"/>
    <w:rsid w:val="00E4354A"/>
    <w:rsid w:val="00E43ED6"/>
    <w:rsid w:val="00E43F57"/>
    <w:rsid w:val="00E446FA"/>
    <w:rsid w:val="00E45273"/>
    <w:rsid w:val="00E455A3"/>
    <w:rsid w:val="00E45C84"/>
    <w:rsid w:val="00E47207"/>
    <w:rsid w:val="00E47EA4"/>
    <w:rsid w:val="00E50EA3"/>
    <w:rsid w:val="00E53356"/>
    <w:rsid w:val="00E54AEE"/>
    <w:rsid w:val="00E557C3"/>
    <w:rsid w:val="00E55BF4"/>
    <w:rsid w:val="00E5685C"/>
    <w:rsid w:val="00E57A52"/>
    <w:rsid w:val="00E62DCD"/>
    <w:rsid w:val="00E63C22"/>
    <w:rsid w:val="00E65A57"/>
    <w:rsid w:val="00E66164"/>
    <w:rsid w:val="00E66906"/>
    <w:rsid w:val="00E670CE"/>
    <w:rsid w:val="00E67D52"/>
    <w:rsid w:val="00E7074C"/>
    <w:rsid w:val="00E709D8"/>
    <w:rsid w:val="00E70A5F"/>
    <w:rsid w:val="00E711FA"/>
    <w:rsid w:val="00E71EC6"/>
    <w:rsid w:val="00E747BA"/>
    <w:rsid w:val="00E74881"/>
    <w:rsid w:val="00E74C32"/>
    <w:rsid w:val="00E750B6"/>
    <w:rsid w:val="00E76B2C"/>
    <w:rsid w:val="00E77D71"/>
    <w:rsid w:val="00E80C19"/>
    <w:rsid w:val="00E81029"/>
    <w:rsid w:val="00E81B00"/>
    <w:rsid w:val="00E82EA4"/>
    <w:rsid w:val="00E83F6E"/>
    <w:rsid w:val="00E840D4"/>
    <w:rsid w:val="00E8419A"/>
    <w:rsid w:val="00E85781"/>
    <w:rsid w:val="00E863B7"/>
    <w:rsid w:val="00E86D7E"/>
    <w:rsid w:val="00E87810"/>
    <w:rsid w:val="00E879D0"/>
    <w:rsid w:val="00E87AE2"/>
    <w:rsid w:val="00E87BCE"/>
    <w:rsid w:val="00E912F8"/>
    <w:rsid w:val="00E91A4C"/>
    <w:rsid w:val="00E91AEC"/>
    <w:rsid w:val="00E91FD2"/>
    <w:rsid w:val="00E94306"/>
    <w:rsid w:val="00E947BA"/>
    <w:rsid w:val="00E957AB"/>
    <w:rsid w:val="00E95827"/>
    <w:rsid w:val="00E967BF"/>
    <w:rsid w:val="00E967D6"/>
    <w:rsid w:val="00E97459"/>
    <w:rsid w:val="00E978BA"/>
    <w:rsid w:val="00E97D7B"/>
    <w:rsid w:val="00EA0760"/>
    <w:rsid w:val="00EA0A8C"/>
    <w:rsid w:val="00EA156A"/>
    <w:rsid w:val="00EA3340"/>
    <w:rsid w:val="00EA37D5"/>
    <w:rsid w:val="00EA3FC8"/>
    <w:rsid w:val="00EA5FF1"/>
    <w:rsid w:val="00EB00EB"/>
    <w:rsid w:val="00EB1907"/>
    <w:rsid w:val="00EB1D5B"/>
    <w:rsid w:val="00EB2309"/>
    <w:rsid w:val="00EB3264"/>
    <w:rsid w:val="00EB3F4E"/>
    <w:rsid w:val="00EB4933"/>
    <w:rsid w:val="00EB50DA"/>
    <w:rsid w:val="00EC01CA"/>
    <w:rsid w:val="00EC1890"/>
    <w:rsid w:val="00EC1F87"/>
    <w:rsid w:val="00EC356F"/>
    <w:rsid w:val="00EC3AFF"/>
    <w:rsid w:val="00EC3EDA"/>
    <w:rsid w:val="00EC6DF0"/>
    <w:rsid w:val="00EC746F"/>
    <w:rsid w:val="00EC7524"/>
    <w:rsid w:val="00ED020B"/>
    <w:rsid w:val="00ED0252"/>
    <w:rsid w:val="00ED09A5"/>
    <w:rsid w:val="00ED194C"/>
    <w:rsid w:val="00ED224A"/>
    <w:rsid w:val="00ED235D"/>
    <w:rsid w:val="00ED243D"/>
    <w:rsid w:val="00ED284F"/>
    <w:rsid w:val="00ED30A4"/>
    <w:rsid w:val="00ED402E"/>
    <w:rsid w:val="00ED4550"/>
    <w:rsid w:val="00ED5E33"/>
    <w:rsid w:val="00ED6193"/>
    <w:rsid w:val="00ED6311"/>
    <w:rsid w:val="00ED7163"/>
    <w:rsid w:val="00EE05CB"/>
    <w:rsid w:val="00EE06A1"/>
    <w:rsid w:val="00EE14D2"/>
    <w:rsid w:val="00EE1E09"/>
    <w:rsid w:val="00EE2147"/>
    <w:rsid w:val="00EE2ACB"/>
    <w:rsid w:val="00EE2F56"/>
    <w:rsid w:val="00EE6456"/>
    <w:rsid w:val="00EE6537"/>
    <w:rsid w:val="00EE69E5"/>
    <w:rsid w:val="00EE6CB1"/>
    <w:rsid w:val="00EE7AB0"/>
    <w:rsid w:val="00EE7BF6"/>
    <w:rsid w:val="00EF0B5E"/>
    <w:rsid w:val="00EF0C21"/>
    <w:rsid w:val="00EF1407"/>
    <w:rsid w:val="00EF1FD1"/>
    <w:rsid w:val="00EF3E61"/>
    <w:rsid w:val="00EF57C2"/>
    <w:rsid w:val="00EF62BE"/>
    <w:rsid w:val="00EF6CE9"/>
    <w:rsid w:val="00EF7096"/>
    <w:rsid w:val="00F001C3"/>
    <w:rsid w:val="00F00C98"/>
    <w:rsid w:val="00F01164"/>
    <w:rsid w:val="00F01BDE"/>
    <w:rsid w:val="00F02B58"/>
    <w:rsid w:val="00F05787"/>
    <w:rsid w:val="00F0679F"/>
    <w:rsid w:val="00F07F0A"/>
    <w:rsid w:val="00F11363"/>
    <w:rsid w:val="00F132EE"/>
    <w:rsid w:val="00F13404"/>
    <w:rsid w:val="00F13916"/>
    <w:rsid w:val="00F1484D"/>
    <w:rsid w:val="00F15201"/>
    <w:rsid w:val="00F16205"/>
    <w:rsid w:val="00F16296"/>
    <w:rsid w:val="00F162C1"/>
    <w:rsid w:val="00F17400"/>
    <w:rsid w:val="00F20131"/>
    <w:rsid w:val="00F20665"/>
    <w:rsid w:val="00F20EFE"/>
    <w:rsid w:val="00F213C4"/>
    <w:rsid w:val="00F23013"/>
    <w:rsid w:val="00F23CA2"/>
    <w:rsid w:val="00F241B9"/>
    <w:rsid w:val="00F2498A"/>
    <w:rsid w:val="00F24DA6"/>
    <w:rsid w:val="00F27124"/>
    <w:rsid w:val="00F306D4"/>
    <w:rsid w:val="00F3076D"/>
    <w:rsid w:val="00F3179F"/>
    <w:rsid w:val="00F32274"/>
    <w:rsid w:val="00F3340F"/>
    <w:rsid w:val="00F347FE"/>
    <w:rsid w:val="00F350D1"/>
    <w:rsid w:val="00F358A7"/>
    <w:rsid w:val="00F3671F"/>
    <w:rsid w:val="00F368D2"/>
    <w:rsid w:val="00F36FE6"/>
    <w:rsid w:val="00F3721E"/>
    <w:rsid w:val="00F3734D"/>
    <w:rsid w:val="00F379C0"/>
    <w:rsid w:val="00F4030F"/>
    <w:rsid w:val="00F40386"/>
    <w:rsid w:val="00F41657"/>
    <w:rsid w:val="00F420DE"/>
    <w:rsid w:val="00F426D6"/>
    <w:rsid w:val="00F43F97"/>
    <w:rsid w:val="00F441D0"/>
    <w:rsid w:val="00F4447F"/>
    <w:rsid w:val="00F4484A"/>
    <w:rsid w:val="00F44C07"/>
    <w:rsid w:val="00F454D2"/>
    <w:rsid w:val="00F4648F"/>
    <w:rsid w:val="00F5051E"/>
    <w:rsid w:val="00F50721"/>
    <w:rsid w:val="00F50901"/>
    <w:rsid w:val="00F50AFC"/>
    <w:rsid w:val="00F50D08"/>
    <w:rsid w:val="00F51AE6"/>
    <w:rsid w:val="00F51E4F"/>
    <w:rsid w:val="00F52878"/>
    <w:rsid w:val="00F52974"/>
    <w:rsid w:val="00F53635"/>
    <w:rsid w:val="00F53D92"/>
    <w:rsid w:val="00F53DFF"/>
    <w:rsid w:val="00F554D7"/>
    <w:rsid w:val="00F5738A"/>
    <w:rsid w:val="00F575E0"/>
    <w:rsid w:val="00F578BE"/>
    <w:rsid w:val="00F57BBF"/>
    <w:rsid w:val="00F600F3"/>
    <w:rsid w:val="00F606A4"/>
    <w:rsid w:val="00F61449"/>
    <w:rsid w:val="00F623A6"/>
    <w:rsid w:val="00F62C67"/>
    <w:rsid w:val="00F62FB1"/>
    <w:rsid w:val="00F63055"/>
    <w:rsid w:val="00F63AC8"/>
    <w:rsid w:val="00F6453F"/>
    <w:rsid w:val="00F6536E"/>
    <w:rsid w:val="00F668D7"/>
    <w:rsid w:val="00F668EB"/>
    <w:rsid w:val="00F67BA5"/>
    <w:rsid w:val="00F67F9B"/>
    <w:rsid w:val="00F719EC"/>
    <w:rsid w:val="00F71CA8"/>
    <w:rsid w:val="00F72426"/>
    <w:rsid w:val="00F728AD"/>
    <w:rsid w:val="00F72902"/>
    <w:rsid w:val="00F73005"/>
    <w:rsid w:val="00F73A14"/>
    <w:rsid w:val="00F7429C"/>
    <w:rsid w:val="00F754A2"/>
    <w:rsid w:val="00F75A51"/>
    <w:rsid w:val="00F75E2D"/>
    <w:rsid w:val="00F76A5E"/>
    <w:rsid w:val="00F76B6A"/>
    <w:rsid w:val="00F76B93"/>
    <w:rsid w:val="00F76CF4"/>
    <w:rsid w:val="00F77751"/>
    <w:rsid w:val="00F77EFB"/>
    <w:rsid w:val="00F80427"/>
    <w:rsid w:val="00F80690"/>
    <w:rsid w:val="00F8069A"/>
    <w:rsid w:val="00F8185E"/>
    <w:rsid w:val="00F81A84"/>
    <w:rsid w:val="00F81E2A"/>
    <w:rsid w:val="00F8323E"/>
    <w:rsid w:val="00F8349E"/>
    <w:rsid w:val="00F842AB"/>
    <w:rsid w:val="00F85F2B"/>
    <w:rsid w:val="00F85F3B"/>
    <w:rsid w:val="00F860AC"/>
    <w:rsid w:val="00F860C5"/>
    <w:rsid w:val="00F86F12"/>
    <w:rsid w:val="00F87115"/>
    <w:rsid w:val="00F871DC"/>
    <w:rsid w:val="00F90E81"/>
    <w:rsid w:val="00F927C1"/>
    <w:rsid w:val="00F93591"/>
    <w:rsid w:val="00F93622"/>
    <w:rsid w:val="00F9370C"/>
    <w:rsid w:val="00F939D4"/>
    <w:rsid w:val="00F93E3A"/>
    <w:rsid w:val="00F93EC0"/>
    <w:rsid w:val="00F96493"/>
    <w:rsid w:val="00F964DB"/>
    <w:rsid w:val="00F96B08"/>
    <w:rsid w:val="00F96C0F"/>
    <w:rsid w:val="00F974D5"/>
    <w:rsid w:val="00FA03C1"/>
    <w:rsid w:val="00FA0C71"/>
    <w:rsid w:val="00FA4097"/>
    <w:rsid w:val="00FA4515"/>
    <w:rsid w:val="00FA4B04"/>
    <w:rsid w:val="00FA4BDB"/>
    <w:rsid w:val="00FA5077"/>
    <w:rsid w:val="00FA596C"/>
    <w:rsid w:val="00FA5AB5"/>
    <w:rsid w:val="00FA66D6"/>
    <w:rsid w:val="00FA6C16"/>
    <w:rsid w:val="00FA6DC2"/>
    <w:rsid w:val="00FA710B"/>
    <w:rsid w:val="00FA796D"/>
    <w:rsid w:val="00FA7D76"/>
    <w:rsid w:val="00FB0449"/>
    <w:rsid w:val="00FB08F1"/>
    <w:rsid w:val="00FB0D36"/>
    <w:rsid w:val="00FB1394"/>
    <w:rsid w:val="00FB20B3"/>
    <w:rsid w:val="00FB254D"/>
    <w:rsid w:val="00FB2EDD"/>
    <w:rsid w:val="00FB3837"/>
    <w:rsid w:val="00FB3B63"/>
    <w:rsid w:val="00FB3D4C"/>
    <w:rsid w:val="00FB3EAE"/>
    <w:rsid w:val="00FB4DAD"/>
    <w:rsid w:val="00FB4DF7"/>
    <w:rsid w:val="00FB58ED"/>
    <w:rsid w:val="00FB5C5C"/>
    <w:rsid w:val="00FB5C71"/>
    <w:rsid w:val="00FB6338"/>
    <w:rsid w:val="00FB66F5"/>
    <w:rsid w:val="00FB6E00"/>
    <w:rsid w:val="00FB798A"/>
    <w:rsid w:val="00FC0188"/>
    <w:rsid w:val="00FC04D8"/>
    <w:rsid w:val="00FC06BE"/>
    <w:rsid w:val="00FC158C"/>
    <w:rsid w:val="00FC25A2"/>
    <w:rsid w:val="00FC31E1"/>
    <w:rsid w:val="00FC34D4"/>
    <w:rsid w:val="00FC38D4"/>
    <w:rsid w:val="00FC3E03"/>
    <w:rsid w:val="00FC4D9A"/>
    <w:rsid w:val="00FC4DCC"/>
    <w:rsid w:val="00FC4E01"/>
    <w:rsid w:val="00FC4E97"/>
    <w:rsid w:val="00FC50D9"/>
    <w:rsid w:val="00FC656D"/>
    <w:rsid w:val="00FC7001"/>
    <w:rsid w:val="00FC7C80"/>
    <w:rsid w:val="00FD1432"/>
    <w:rsid w:val="00FD1698"/>
    <w:rsid w:val="00FD247F"/>
    <w:rsid w:val="00FD3C39"/>
    <w:rsid w:val="00FD4D3D"/>
    <w:rsid w:val="00FD6483"/>
    <w:rsid w:val="00FD69AB"/>
    <w:rsid w:val="00FD7112"/>
    <w:rsid w:val="00FD7323"/>
    <w:rsid w:val="00FD74D4"/>
    <w:rsid w:val="00FD76F8"/>
    <w:rsid w:val="00FE0566"/>
    <w:rsid w:val="00FE070D"/>
    <w:rsid w:val="00FE07E9"/>
    <w:rsid w:val="00FE0C33"/>
    <w:rsid w:val="00FE12A1"/>
    <w:rsid w:val="00FE2438"/>
    <w:rsid w:val="00FE3085"/>
    <w:rsid w:val="00FE35FF"/>
    <w:rsid w:val="00FE382E"/>
    <w:rsid w:val="00FE3C91"/>
    <w:rsid w:val="00FE4A03"/>
    <w:rsid w:val="00FE5B0E"/>
    <w:rsid w:val="00FE5D1F"/>
    <w:rsid w:val="00FE6DBF"/>
    <w:rsid w:val="00FE7519"/>
    <w:rsid w:val="00FF0798"/>
    <w:rsid w:val="00FF0CEC"/>
    <w:rsid w:val="00FF0D45"/>
    <w:rsid w:val="00FF1AB1"/>
    <w:rsid w:val="00FF22DC"/>
    <w:rsid w:val="00FF253E"/>
    <w:rsid w:val="00FF2DA8"/>
    <w:rsid w:val="00FF3DCD"/>
    <w:rsid w:val="00FF5204"/>
    <w:rsid w:val="00FF604C"/>
    <w:rsid w:val="00FF6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65FA"/>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083BCD"/>
    <w:pPr>
      <w:keepNext/>
      <w:spacing w:before="240" w:after="60"/>
      <w:outlineLvl w:val="0"/>
    </w:pPr>
    <w:rPr>
      <w:rFonts w:ascii="Cambria" w:eastAsia="Times New Roman" w:hAnsi="Cambria"/>
      <w:b/>
      <w:bCs/>
      <w:kern w:val="32"/>
      <w:sz w:val="32"/>
      <w:szCs w:val="32"/>
    </w:rPr>
  </w:style>
  <w:style w:type="paragraph" w:styleId="8">
    <w:name w:val="heading 8"/>
    <w:basedOn w:val="a"/>
    <w:next w:val="a"/>
    <w:link w:val="80"/>
    <w:qFormat/>
    <w:rsid w:val="00E065FA"/>
    <w:pPr>
      <w:spacing w:before="240" w:after="60" w:line="240" w:lineRule="auto"/>
      <w:outlineLvl w:val="7"/>
    </w:pPr>
    <w:rPr>
      <w:rFonts w:ascii="Times New Roman" w:eastAsia="Times New Roman" w:hAnsi="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semiHidden/>
    <w:rsid w:val="00E065FA"/>
    <w:rPr>
      <w:i/>
      <w:iCs/>
      <w:sz w:val="24"/>
      <w:szCs w:val="24"/>
      <w:lang w:val="ru-RU" w:eastAsia="ru-RU" w:bidi="ar-SA"/>
    </w:rPr>
  </w:style>
  <w:style w:type="paragraph" w:styleId="a3">
    <w:name w:val="Body Text Indent"/>
    <w:basedOn w:val="a"/>
    <w:link w:val="a4"/>
    <w:unhideWhenUsed/>
    <w:rsid w:val="00E065F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сновной текст с отступом Знак"/>
    <w:link w:val="a3"/>
    <w:rsid w:val="00E065FA"/>
    <w:rPr>
      <w:sz w:val="24"/>
      <w:szCs w:val="24"/>
      <w:lang w:val="ru-RU" w:eastAsia="ru-RU" w:bidi="ar-SA"/>
    </w:rPr>
  </w:style>
  <w:style w:type="character" w:styleId="a5">
    <w:name w:val="Strong"/>
    <w:qFormat/>
    <w:rsid w:val="00E065FA"/>
    <w:rPr>
      <w:b/>
      <w:bCs/>
    </w:rPr>
  </w:style>
  <w:style w:type="paragraph" w:styleId="a6">
    <w:name w:val="Normal (Web)"/>
    <w:basedOn w:val="a"/>
    <w:unhideWhenUsed/>
    <w:rsid w:val="00E065FA"/>
    <w:pPr>
      <w:spacing w:after="285" w:line="240" w:lineRule="auto"/>
    </w:pPr>
    <w:rPr>
      <w:rFonts w:ascii="Times New Roman" w:eastAsia="Times New Roman" w:hAnsi="Times New Roman"/>
      <w:sz w:val="24"/>
      <w:szCs w:val="24"/>
      <w:lang w:eastAsia="ru-RU"/>
    </w:rPr>
  </w:style>
  <w:style w:type="paragraph" w:styleId="HTML">
    <w:name w:val="HTML Preformatted"/>
    <w:basedOn w:val="a"/>
    <w:link w:val="HTML0"/>
    <w:unhideWhenUsed/>
    <w:rsid w:val="00E06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rsid w:val="00E065FA"/>
    <w:rPr>
      <w:rFonts w:ascii="Courier New" w:hAnsi="Courier New" w:cs="Courier New"/>
      <w:lang w:val="ru-RU" w:eastAsia="ru-RU" w:bidi="ar-SA"/>
    </w:rPr>
  </w:style>
  <w:style w:type="paragraph" w:customStyle="1" w:styleId="ConsPlusNormal">
    <w:name w:val="ConsPlusNormal"/>
    <w:rsid w:val="00E065FA"/>
    <w:pPr>
      <w:widowControl w:val="0"/>
      <w:autoSpaceDE w:val="0"/>
      <w:autoSpaceDN w:val="0"/>
      <w:adjustRightInd w:val="0"/>
      <w:ind w:firstLine="720"/>
    </w:pPr>
    <w:rPr>
      <w:rFonts w:ascii="Arial" w:hAnsi="Arial" w:cs="Arial"/>
    </w:rPr>
  </w:style>
  <w:style w:type="paragraph" w:customStyle="1" w:styleId="21">
    <w:name w:val="Основной текст 21"/>
    <w:basedOn w:val="a"/>
    <w:rsid w:val="00E065FA"/>
    <w:pPr>
      <w:tabs>
        <w:tab w:val="left" w:pos="1134"/>
      </w:tabs>
      <w:spacing w:after="0" w:line="240" w:lineRule="auto"/>
      <w:jc w:val="both"/>
    </w:pPr>
    <w:rPr>
      <w:rFonts w:ascii="Times New Roman" w:eastAsia="Times New Roman" w:hAnsi="Times New Roman"/>
      <w:szCs w:val="20"/>
      <w:lang w:eastAsia="ru-RU"/>
    </w:rPr>
  </w:style>
  <w:style w:type="paragraph" w:styleId="3">
    <w:name w:val="Body Text Indent 3"/>
    <w:basedOn w:val="a"/>
    <w:link w:val="30"/>
    <w:unhideWhenUsed/>
    <w:rsid w:val="00E065FA"/>
    <w:pPr>
      <w:spacing w:after="120"/>
      <w:ind w:left="283"/>
    </w:pPr>
    <w:rPr>
      <w:sz w:val="16"/>
      <w:szCs w:val="16"/>
    </w:rPr>
  </w:style>
  <w:style w:type="character" w:customStyle="1" w:styleId="30">
    <w:name w:val="Основной текст с отступом 3 Знак"/>
    <w:link w:val="3"/>
    <w:rsid w:val="00E065FA"/>
    <w:rPr>
      <w:rFonts w:ascii="Calibri" w:eastAsia="Calibri" w:hAnsi="Calibri"/>
      <w:sz w:val="16"/>
      <w:szCs w:val="16"/>
      <w:lang w:val="ru-RU" w:eastAsia="en-US" w:bidi="ar-SA"/>
    </w:rPr>
  </w:style>
  <w:style w:type="paragraph" w:customStyle="1" w:styleId="210">
    <w:name w:val="Основной текст с отступом 21"/>
    <w:basedOn w:val="a"/>
    <w:rsid w:val="00E065FA"/>
    <w:pPr>
      <w:tabs>
        <w:tab w:val="left" w:pos="284"/>
      </w:tabs>
      <w:spacing w:after="0" w:line="240" w:lineRule="auto"/>
      <w:ind w:hanging="567"/>
      <w:jc w:val="both"/>
    </w:pPr>
    <w:rPr>
      <w:rFonts w:ascii="Times New Roman" w:eastAsia="Times New Roman" w:hAnsi="Times New Roman"/>
      <w:szCs w:val="20"/>
      <w:lang w:eastAsia="ru-RU"/>
    </w:rPr>
  </w:style>
  <w:style w:type="paragraph" w:customStyle="1" w:styleId="11">
    <w:name w:val="Обычный1"/>
    <w:rsid w:val="00E065FA"/>
  </w:style>
  <w:style w:type="paragraph" w:customStyle="1" w:styleId="a7">
    <w:name w:val="Таблицы (моноширинный)"/>
    <w:basedOn w:val="a"/>
    <w:next w:val="a"/>
    <w:rsid w:val="00E065F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8">
    <w:name w:val="footnote text"/>
    <w:basedOn w:val="a"/>
    <w:link w:val="a9"/>
    <w:semiHidden/>
    <w:rsid w:val="00E065FA"/>
    <w:rPr>
      <w:sz w:val="20"/>
      <w:szCs w:val="20"/>
    </w:rPr>
  </w:style>
  <w:style w:type="character" w:styleId="aa">
    <w:name w:val="footnote reference"/>
    <w:semiHidden/>
    <w:rsid w:val="00E065FA"/>
    <w:rPr>
      <w:vertAlign w:val="superscript"/>
    </w:rPr>
  </w:style>
  <w:style w:type="character" w:styleId="ab">
    <w:name w:val="Hyperlink"/>
    <w:unhideWhenUsed/>
    <w:rsid w:val="00E065FA"/>
    <w:rPr>
      <w:color w:val="0000FF"/>
      <w:u w:val="single"/>
    </w:rPr>
  </w:style>
  <w:style w:type="character" w:customStyle="1" w:styleId="a9">
    <w:name w:val="Текст сноски Знак"/>
    <w:link w:val="a8"/>
    <w:semiHidden/>
    <w:rsid w:val="00E065FA"/>
    <w:rPr>
      <w:rFonts w:ascii="Calibri" w:eastAsia="Calibri" w:hAnsi="Calibri"/>
      <w:lang w:val="ru-RU" w:eastAsia="en-US" w:bidi="ar-SA"/>
    </w:rPr>
  </w:style>
  <w:style w:type="character" w:customStyle="1" w:styleId="14">
    <w:name w:val="Знак Знак14"/>
    <w:rsid w:val="000F5A21"/>
    <w:rPr>
      <w:sz w:val="24"/>
      <w:szCs w:val="24"/>
      <w:lang w:val="ru-RU" w:eastAsia="ru-RU" w:bidi="ar-SA"/>
    </w:rPr>
  </w:style>
  <w:style w:type="paragraph" w:customStyle="1" w:styleId="ConsPlusNonformat">
    <w:name w:val="ConsPlusNonformat"/>
    <w:rsid w:val="003D2B67"/>
    <w:pPr>
      <w:autoSpaceDE w:val="0"/>
      <w:autoSpaceDN w:val="0"/>
      <w:adjustRightInd w:val="0"/>
    </w:pPr>
    <w:rPr>
      <w:rFonts w:ascii="Courier New" w:hAnsi="Courier New" w:cs="Courier New"/>
    </w:rPr>
  </w:style>
  <w:style w:type="character" w:customStyle="1" w:styleId="10">
    <w:name w:val="Заголовок 1 Знак"/>
    <w:basedOn w:val="a0"/>
    <w:link w:val="1"/>
    <w:rsid w:val="00083BCD"/>
    <w:rPr>
      <w:rFonts w:ascii="Cambria" w:eastAsia="Times New Roman" w:hAnsi="Cambria" w:cs="Times New Roman"/>
      <w:b/>
      <w:bCs/>
      <w:kern w:val="32"/>
      <w:sz w:val="32"/>
      <w:szCs w:val="32"/>
      <w:lang w:eastAsia="en-US"/>
    </w:rPr>
  </w:style>
  <w:style w:type="paragraph" w:styleId="ac">
    <w:name w:val="Balloon Text"/>
    <w:basedOn w:val="a"/>
    <w:link w:val="ad"/>
    <w:unhideWhenUsed/>
    <w:rsid w:val="006B789B"/>
    <w:pPr>
      <w:spacing w:after="0" w:line="240" w:lineRule="auto"/>
    </w:pPr>
    <w:rPr>
      <w:rFonts w:ascii="Tahoma" w:hAnsi="Tahoma" w:cs="Tahoma"/>
      <w:sz w:val="16"/>
      <w:szCs w:val="16"/>
    </w:rPr>
  </w:style>
  <w:style w:type="character" w:customStyle="1" w:styleId="ad">
    <w:name w:val="Текст выноски Знак"/>
    <w:basedOn w:val="a0"/>
    <w:link w:val="ac"/>
    <w:rsid w:val="006B789B"/>
    <w:rPr>
      <w:rFonts w:ascii="Tahoma" w:eastAsia="Calibri" w:hAnsi="Tahoma" w:cs="Tahoma"/>
      <w:sz w:val="16"/>
      <w:szCs w:val="16"/>
      <w:lang w:eastAsia="en-US"/>
    </w:rPr>
  </w:style>
  <w:style w:type="paragraph" w:customStyle="1" w:styleId="ae">
    <w:name w:val="Заголовок статьи"/>
    <w:basedOn w:val="a"/>
    <w:next w:val="a"/>
    <w:uiPriority w:val="99"/>
    <w:rsid w:val="0083037A"/>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pple-converted-space">
    <w:name w:val="apple-converted-space"/>
    <w:basedOn w:val="a0"/>
    <w:rsid w:val="00AA3937"/>
  </w:style>
  <w:style w:type="paragraph" w:styleId="af">
    <w:name w:val="List Paragraph"/>
    <w:basedOn w:val="a"/>
    <w:uiPriority w:val="34"/>
    <w:qFormat/>
    <w:rsid w:val="00452465"/>
    <w:pPr>
      <w:spacing w:after="0" w:line="240" w:lineRule="auto"/>
      <w:ind w:left="720"/>
      <w:contextualSpacing/>
    </w:pPr>
    <w:rPr>
      <w:rFonts w:ascii="Times New Roman" w:eastAsia="Times New Roman" w:hAnsi="Times New Roman"/>
      <w:sz w:val="24"/>
      <w:szCs w:val="24"/>
      <w:lang w:eastAsia="ru-RU"/>
    </w:rPr>
  </w:style>
  <w:style w:type="character" w:customStyle="1" w:styleId="af0">
    <w:name w:val="Гипертекстовая ссылка"/>
    <w:basedOn w:val="a0"/>
    <w:uiPriority w:val="99"/>
    <w:rsid w:val="00313048"/>
    <w:rPr>
      <w:b/>
      <w:bCs/>
      <w:color w:val="008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86043.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1BE7D9CB6BD75E2042F2418D3C1F86A40B2A95D8F5E3DCC961D43D3000BC554CF26464254F3F090I5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91AF6D69F47E6ABFFAB3667C1F1DCB2203C5D9284680720B8AC78CAD8036C24A6123EDF0FDADFD6o2O8H" TargetMode="External"/><Relationship Id="rId5" Type="http://schemas.openxmlformats.org/officeDocument/2006/relationships/webSettings" Target="webSettings.xml"/><Relationship Id="rId10" Type="http://schemas.openxmlformats.org/officeDocument/2006/relationships/hyperlink" Target="consultantplus://offline/ref=A6DF8096156859D3FC2CA68065714FF7C700545AADE8291CE9C1EB9F64L2C9H" TargetMode="External"/><Relationship Id="rId4" Type="http://schemas.openxmlformats.org/officeDocument/2006/relationships/settings" Target="settings.xml"/><Relationship Id="rId9" Type="http://schemas.openxmlformats.org/officeDocument/2006/relationships/hyperlink" Target="consultantplus://offline/ref=4660D1F5BB35E145E231B4D1431A559FD6B2DF34C94002743431A39317947ECE86D5784FD0rE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9EF35-538C-4EBB-9BCB-94F5E6F9E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5030</Words>
  <Characters>28676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33639</CharactersWithSpaces>
  <SharedDoc>false</SharedDoc>
  <HLinks>
    <vt:vector size="24" baseType="variant">
      <vt:variant>
        <vt:i4>6357051</vt:i4>
      </vt:variant>
      <vt:variant>
        <vt:i4>9</vt:i4>
      </vt:variant>
      <vt:variant>
        <vt:i4>0</vt:i4>
      </vt:variant>
      <vt:variant>
        <vt:i4>5</vt:i4>
      </vt:variant>
      <vt:variant>
        <vt:lpwstr>consultantplus://offline/ref=81BE7D9CB6BD75E2042F2418D3C1F86A40B2A95D8F5E3DCC961D43D3000BC554CF26464254F3F090I5cES</vt:lpwstr>
      </vt:variant>
      <vt:variant>
        <vt:lpwstr/>
      </vt:variant>
      <vt:variant>
        <vt:i4>2359394</vt:i4>
      </vt:variant>
      <vt:variant>
        <vt:i4>6</vt:i4>
      </vt:variant>
      <vt:variant>
        <vt:i4>0</vt:i4>
      </vt:variant>
      <vt:variant>
        <vt:i4>5</vt:i4>
      </vt:variant>
      <vt:variant>
        <vt:lpwstr>consultantplus://offline/ref=F91AF6D69F47E6ABFFAB3667C1F1DCB2203C5D9284680720B8AC78CAD8036C24A6123EDF0FDADFD6o2O8H</vt:lpwstr>
      </vt:variant>
      <vt:variant>
        <vt:lpwstr/>
      </vt:variant>
      <vt:variant>
        <vt:i4>1507332</vt:i4>
      </vt:variant>
      <vt:variant>
        <vt:i4>3</vt:i4>
      </vt:variant>
      <vt:variant>
        <vt:i4>0</vt:i4>
      </vt:variant>
      <vt:variant>
        <vt:i4>5</vt:i4>
      </vt:variant>
      <vt:variant>
        <vt:lpwstr>consultantplus://offline/ref=A6DF8096156859D3FC2CA68065714FF7C700545AADE8291CE9C1EB9F64L2C9H</vt:lpwstr>
      </vt:variant>
      <vt:variant>
        <vt:lpwstr/>
      </vt:variant>
      <vt:variant>
        <vt:i4>2228320</vt:i4>
      </vt:variant>
      <vt:variant>
        <vt:i4>0</vt:i4>
      </vt:variant>
      <vt:variant>
        <vt:i4>0</vt:i4>
      </vt:variant>
      <vt:variant>
        <vt:i4>5</vt:i4>
      </vt:variant>
      <vt:variant>
        <vt:lpwstr>consultantplus://offline/ref=4660D1F5BB35E145E231B4D1431A559FD6B2DF34C94002743431A39317947ECE86D5784FD0rES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Alina.polityko</dc:creator>
  <cp:keywords/>
  <cp:lastModifiedBy>PredeinaNV</cp:lastModifiedBy>
  <cp:revision>51</cp:revision>
  <cp:lastPrinted>2012-12-21T11:03:00Z</cp:lastPrinted>
  <dcterms:created xsi:type="dcterms:W3CDTF">2013-01-29T13:01:00Z</dcterms:created>
  <dcterms:modified xsi:type="dcterms:W3CDTF">2013-03-13T04:07:00Z</dcterms:modified>
</cp:coreProperties>
</file>